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C84A0B" w:rsidRDefault="00A84E09" w:rsidP="094DFEC7">
      <w:pPr>
        <w:jc w:val="center"/>
        <w:rPr>
          <w:b/>
          <w:bCs/>
          <w:sz w:val="32"/>
          <w:szCs w:val="32"/>
        </w:rPr>
      </w:pPr>
      <w:r w:rsidRPr="094DFEC7">
        <w:rPr>
          <w:b/>
          <w:bCs/>
          <w:sz w:val="32"/>
          <w:szCs w:val="32"/>
        </w:rPr>
        <w:t>90 DAY NOTICE TO VACATE</w:t>
      </w:r>
      <w:r w:rsidR="00C84A0B" w:rsidRPr="094DFEC7">
        <w:rPr>
          <w:b/>
          <w:bCs/>
          <w:sz w:val="32"/>
          <w:szCs w:val="32"/>
        </w:rPr>
        <w:t xml:space="preserve"> </w:t>
      </w:r>
    </w:p>
    <w:p w14:paraId="3BF430B1" w14:textId="3606A983" w:rsidR="00656F7F" w:rsidRPr="00C84A0B" w:rsidRDefault="006F1898" w:rsidP="094DFEC7">
      <w:pPr>
        <w:jc w:val="center"/>
        <w:rPr>
          <w:b/>
          <w:bCs/>
          <w:sz w:val="32"/>
          <w:szCs w:val="32"/>
        </w:rPr>
      </w:pPr>
      <w:r w:rsidRPr="094DFEC7">
        <w:rPr>
          <w:b/>
          <w:bCs/>
          <w:sz w:val="32"/>
          <w:szCs w:val="32"/>
        </w:rPr>
        <w:t>DUE TO SALE OF THE SINGLE-FAMILY HOME RENTAL UNIT</w:t>
      </w:r>
    </w:p>
    <w:p w14:paraId="1154089C" w14:textId="77777777" w:rsidR="00171DBD" w:rsidRPr="00B1203A" w:rsidRDefault="00171DBD" w:rsidP="00171DB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Date of </w:t>
      </w:r>
      <w:proofErr w:type="gramStart"/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Notice:_</w:t>
      </w:r>
      <w:proofErr w:type="gramEnd"/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373A9753" w14:textId="77777777" w:rsidR="00A84E09" w:rsidRPr="008E5FD2" w:rsidRDefault="00A84E09" w:rsidP="094DFEC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5FD2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3D9D8EBA" w14:textId="77777777" w:rsidR="00171DBD" w:rsidRDefault="00C937C7" w:rsidP="094DFEC7">
      <w:pPr>
        <w:rPr>
          <w:b/>
          <w:bCs/>
          <w:sz w:val="32"/>
          <w:szCs w:val="32"/>
        </w:rPr>
      </w:pPr>
      <w:r w:rsidRPr="008C1CA5">
        <w:rPr>
          <w:b/>
          <w:bCs/>
          <w:sz w:val="32"/>
          <w:szCs w:val="32"/>
        </w:rPr>
        <w:t>Pursu</w:t>
      </w:r>
      <w:r w:rsidR="00B67250" w:rsidRPr="008C1CA5">
        <w:rPr>
          <w:b/>
          <w:bCs/>
          <w:sz w:val="32"/>
          <w:szCs w:val="32"/>
        </w:rPr>
        <w:t>an</w:t>
      </w:r>
      <w:r w:rsidRPr="008C1CA5">
        <w:rPr>
          <w:b/>
          <w:bCs/>
          <w:sz w:val="32"/>
          <w:szCs w:val="32"/>
        </w:rPr>
        <w:t xml:space="preserve">t to King County Code </w:t>
      </w:r>
      <w:r w:rsidR="00AC0306" w:rsidRPr="008C1CA5">
        <w:rPr>
          <w:b/>
          <w:bCs/>
          <w:sz w:val="32"/>
          <w:szCs w:val="32"/>
        </w:rPr>
        <w:t>12.25.</w:t>
      </w:r>
      <w:r w:rsidR="0091280B" w:rsidRPr="008C1CA5">
        <w:rPr>
          <w:b/>
          <w:bCs/>
          <w:sz w:val="32"/>
          <w:szCs w:val="32"/>
        </w:rPr>
        <w:t>030</w:t>
      </w:r>
      <w:r w:rsidR="00F5405A" w:rsidRPr="008C1CA5">
        <w:rPr>
          <w:b/>
          <w:bCs/>
          <w:sz w:val="32"/>
          <w:szCs w:val="32"/>
        </w:rPr>
        <w:t>(A)</w:t>
      </w:r>
      <w:r w:rsidR="0091280B" w:rsidRPr="008C1CA5">
        <w:rPr>
          <w:b/>
          <w:bCs/>
          <w:sz w:val="32"/>
          <w:szCs w:val="32"/>
        </w:rPr>
        <w:t xml:space="preserve">(4), your </w:t>
      </w:r>
      <w:r w:rsidR="00A84E09" w:rsidRPr="008C1CA5">
        <w:rPr>
          <w:b/>
          <w:bCs/>
          <w:sz w:val="32"/>
          <w:szCs w:val="32"/>
        </w:rPr>
        <w:t xml:space="preserve">landlord is giving you 90 days to leave the rental unit </w:t>
      </w:r>
      <w:r w:rsidR="006F1898" w:rsidRPr="008C1CA5">
        <w:rPr>
          <w:b/>
          <w:bCs/>
          <w:sz w:val="32"/>
          <w:szCs w:val="32"/>
        </w:rPr>
        <w:t xml:space="preserve">because the landlord </w:t>
      </w:r>
      <w:r w:rsidR="007A4B17" w:rsidRPr="008C1CA5">
        <w:rPr>
          <w:b/>
          <w:bCs/>
          <w:sz w:val="32"/>
          <w:szCs w:val="32"/>
        </w:rPr>
        <w:t xml:space="preserve">intends to </w:t>
      </w:r>
      <w:r w:rsidR="006F1898" w:rsidRPr="008C1CA5">
        <w:rPr>
          <w:b/>
          <w:bCs/>
          <w:sz w:val="32"/>
          <w:szCs w:val="32"/>
        </w:rPr>
        <w:t>sell the</w:t>
      </w:r>
      <w:r w:rsidR="007756B0" w:rsidRPr="008C1CA5">
        <w:rPr>
          <w:b/>
          <w:bCs/>
          <w:sz w:val="32"/>
          <w:szCs w:val="32"/>
        </w:rPr>
        <w:t xml:space="preserve"> rental unit. </w:t>
      </w:r>
    </w:p>
    <w:p w14:paraId="34DC4BB9" w14:textId="28C58C21" w:rsidR="00C84A0B" w:rsidRPr="008C1CA5" w:rsidRDefault="00C84A0B" w:rsidP="094DFEC7">
      <w:pPr>
        <w:rPr>
          <w:i/>
          <w:iCs/>
          <w:sz w:val="32"/>
          <w:szCs w:val="32"/>
        </w:rPr>
      </w:pPr>
      <w:r w:rsidRPr="008C1CA5">
        <w:rPr>
          <w:b/>
          <w:bCs/>
          <w:sz w:val="32"/>
          <w:szCs w:val="32"/>
        </w:rPr>
        <w:t>You must move out of the unit by</w:t>
      </w:r>
      <w:r w:rsidR="007756B0" w:rsidRPr="008C1CA5">
        <w:rPr>
          <w:b/>
          <w:bCs/>
          <w:sz w:val="32"/>
          <w:szCs w:val="32"/>
        </w:rPr>
        <w:t xml:space="preserve"> </w:t>
      </w:r>
      <w:r w:rsidR="008E5FD2" w:rsidRPr="008C1CA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_______ (DATE)</w:t>
      </w:r>
      <w:r w:rsidR="008E5FD2" w:rsidRPr="008C1CA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8E5FD2" w:rsidRPr="008C1CA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Deadline to move out shall be </w:t>
      </w:r>
      <w:r w:rsidR="008E5FD2" w:rsidRPr="008C1CA5">
        <w:rPr>
          <w:rFonts w:ascii="Calibri" w:eastAsia="Calibri" w:hAnsi="Calibri" w:cs="Calibri"/>
          <w:i/>
          <w:iCs/>
          <w:color w:val="000000" w:themeColor="text1"/>
          <w:sz w:val="32"/>
          <w:szCs w:val="32"/>
          <w:u w:val="single"/>
        </w:rPr>
        <w:t>at least</w:t>
      </w:r>
      <w:r w:rsidR="008E5FD2" w:rsidRPr="008C1CA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</w:t>
      </w:r>
      <w:r w:rsidR="000A1989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90</w:t>
      </w:r>
      <w:r w:rsidR="008E5FD2" w:rsidRPr="008C1CA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days from date of this notice. </w:t>
      </w:r>
      <w:r w:rsidR="00B67250" w:rsidRPr="008C1CA5">
        <w:rPr>
          <w:i/>
          <w:iCs/>
          <w:sz w:val="32"/>
          <w:szCs w:val="32"/>
        </w:rPr>
        <w:t xml:space="preserve">This </w:t>
      </w:r>
      <w:r w:rsidRPr="008C1CA5">
        <w:rPr>
          <w:i/>
          <w:iCs/>
          <w:sz w:val="32"/>
          <w:szCs w:val="32"/>
        </w:rPr>
        <w:t>date can be no sooner than the end of the tenant’s lease term</w:t>
      </w:r>
      <w:r w:rsidR="007A71DF" w:rsidRPr="008C1CA5">
        <w:rPr>
          <w:i/>
          <w:iCs/>
          <w:sz w:val="32"/>
          <w:szCs w:val="32"/>
        </w:rPr>
        <w:t xml:space="preserve">, or </w:t>
      </w:r>
      <w:r w:rsidR="00CB5ACF" w:rsidRPr="008C1CA5">
        <w:rPr>
          <w:i/>
          <w:iCs/>
          <w:sz w:val="32"/>
          <w:szCs w:val="32"/>
        </w:rPr>
        <w:t xml:space="preserve">in a month-to-month tenancy, the last day of a monthly </w:t>
      </w:r>
      <w:r w:rsidR="007A4B17" w:rsidRPr="008C1CA5">
        <w:rPr>
          <w:i/>
          <w:iCs/>
          <w:sz w:val="32"/>
          <w:szCs w:val="32"/>
        </w:rPr>
        <w:t xml:space="preserve">tenancy </w:t>
      </w:r>
      <w:r w:rsidR="00CB5ACF" w:rsidRPr="008C1CA5">
        <w:rPr>
          <w:i/>
          <w:iCs/>
          <w:sz w:val="32"/>
          <w:szCs w:val="32"/>
        </w:rPr>
        <w:t>period</w:t>
      </w:r>
      <w:r w:rsidR="00EF2949" w:rsidRPr="008C1CA5">
        <w:rPr>
          <w:i/>
          <w:iCs/>
          <w:sz w:val="32"/>
          <w:szCs w:val="32"/>
        </w:rPr>
        <w:t xml:space="preserve">. </w:t>
      </w:r>
    </w:p>
    <w:p w14:paraId="50A5D2B3" w14:textId="57D6769D" w:rsidR="008E5FD2" w:rsidRDefault="008E5FD2" w:rsidP="008E5FD2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8C1CA5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remove you from the unit. </w:t>
      </w:r>
      <w:r w:rsidRPr="008C1CA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59913847" w14:textId="77777777" w:rsidR="00171DBD" w:rsidRPr="008C1CA5" w:rsidRDefault="00171DBD" w:rsidP="008E5FD2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6EB7BC1" w14:textId="52280B63" w:rsidR="6FC313B5" w:rsidRPr="008C1CA5" w:rsidRDefault="6FC313B5" w:rsidP="6FC313B5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To Find Legal Help, Rental Assistance, and other Resources:</w:t>
      </w:r>
      <w:r w:rsidRPr="008C1CA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7D0FA42C" w14:textId="77777777" w:rsidR="008E5FD2" w:rsidRPr="008C1CA5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the Housing Justice Project, which provides free legal representation to eligible tenants, by calling 206-580-0762 </w:t>
      </w:r>
    </w:p>
    <w:p w14:paraId="5C1A38D9" w14:textId="77777777" w:rsidR="008E5FD2" w:rsidRPr="008C1CA5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7503C940" w14:textId="77777777" w:rsidR="008E5FD2" w:rsidRPr="008C1CA5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2D4C9616" w14:textId="77777777" w:rsidR="008E5FD2" w:rsidRPr="008C1CA5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008C1CA5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510DBC70" w14:textId="60794D03" w:rsidR="006F1898" w:rsidRDefault="00C84A0B" w:rsidP="6FC313B5">
      <w:pPr>
        <w:rPr>
          <w:sz w:val="28"/>
          <w:szCs w:val="28"/>
        </w:rPr>
      </w:pPr>
      <w:r w:rsidRPr="008C1CA5">
        <w:rPr>
          <w:sz w:val="28"/>
          <w:szCs w:val="28"/>
        </w:rPr>
        <w:t xml:space="preserve">If the landlord </w:t>
      </w:r>
      <w:r w:rsidR="006F1898" w:rsidRPr="008C1CA5">
        <w:rPr>
          <w:sz w:val="28"/>
          <w:szCs w:val="28"/>
        </w:rPr>
        <w:t>does not sell the rental unit</w:t>
      </w:r>
      <w:r w:rsidRPr="008C1CA5">
        <w:rPr>
          <w:sz w:val="28"/>
          <w:szCs w:val="28"/>
        </w:rPr>
        <w:t xml:space="preserve">, the landlord may have committed a violation of King County code. Contact one of the above </w:t>
      </w:r>
      <w:r w:rsidR="008E5FD2" w:rsidRPr="008C1CA5">
        <w:rPr>
          <w:sz w:val="28"/>
          <w:szCs w:val="28"/>
        </w:rPr>
        <w:t>resources</w:t>
      </w:r>
      <w:r w:rsidRPr="008C1CA5">
        <w:rPr>
          <w:sz w:val="28"/>
          <w:szCs w:val="28"/>
        </w:rPr>
        <w:t xml:space="preserve"> to learn more about your rights. </w:t>
      </w:r>
    </w:p>
    <w:p w14:paraId="288C44F5" w14:textId="283E2ED1" w:rsidR="00171DBD" w:rsidRDefault="00171DBD" w:rsidP="6FC313B5">
      <w:pPr>
        <w:rPr>
          <w:sz w:val="28"/>
          <w:szCs w:val="28"/>
        </w:rPr>
      </w:pPr>
    </w:p>
    <w:p w14:paraId="71882906" w14:textId="4D8D06EB" w:rsidR="00077971" w:rsidRPr="008C1CA5" w:rsidRDefault="00077971" w:rsidP="00171DBD">
      <w:pPr>
        <w:rPr>
          <w:b/>
          <w:bCs/>
          <w:sz w:val="28"/>
          <w:szCs w:val="28"/>
          <w:u w:val="single"/>
        </w:rPr>
      </w:pPr>
      <w:r w:rsidRPr="008C1CA5">
        <w:rPr>
          <w:b/>
          <w:bCs/>
          <w:sz w:val="28"/>
          <w:szCs w:val="28"/>
          <w:u w:val="single"/>
        </w:rPr>
        <w:lastRenderedPageBreak/>
        <w:t>Sale Information</w:t>
      </w:r>
    </w:p>
    <w:p w14:paraId="718F0394" w14:textId="38523222" w:rsidR="000E6CD6" w:rsidRPr="008C1CA5" w:rsidRDefault="00291F0E" w:rsidP="6FC313B5">
      <w:pPr>
        <w:rPr>
          <w:i/>
          <w:iCs/>
          <w:sz w:val="28"/>
          <w:szCs w:val="28"/>
        </w:rPr>
      </w:pPr>
      <w:r w:rsidRPr="008C1CA5">
        <w:rPr>
          <w:sz w:val="28"/>
          <w:szCs w:val="28"/>
        </w:rPr>
        <w:t>Information about where the single-family home has been listed for sale (</w:t>
      </w:r>
      <w:r w:rsidRPr="008C1CA5">
        <w:rPr>
          <w:i/>
          <w:iCs/>
          <w:sz w:val="28"/>
          <w:szCs w:val="28"/>
        </w:rPr>
        <w:t>please provide weblinks</w:t>
      </w:r>
      <w:r w:rsidR="001B7498" w:rsidRPr="008C1CA5">
        <w:rPr>
          <w:i/>
          <w:iCs/>
          <w:sz w:val="28"/>
          <w:szCs w:val="28"/>
        </w:rPr>
        <w:t>, real estate agency name,</w:t>
      </w:r>
      <w:r w:rsidRPr="008C1CA5">
        <w:rPr>
          <w:i/>
          <w:iCs/>
          <w:sz w:val="28"/>
          <w:szCs w:val="28"/>
        </w:rPr>
        <w:t xml:space="preserve"> and similar information): </w:t>
      </w:r>
    </w:p>
    <w:p w14:paraId="3EE94051" w14:textId="6ECE5F32" w:rsidR="00291F0E" w:rsidRPr="008C1CA5" w:rsidRDefault="00291F0E" w:rsidP="6FC313B5">
      <w:pPr>
        <w:rPr>
          <w:b/>
          <w:bCs/>
          <w:i/>
          <w:iCs/>
          <w:sz w:val="28"/>
          <w:szCs w:val="28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  <w:r w:rsidR="008C1CA5">
        <w:rPr>
          <w:rFonts w:ascii="Calibri" w:eastAsia="Calibri" w:hAnsi="Calibri" w:cs="Calibri"/>
          <w:color w:val="000000" w:themeColor="text1"/>
          <w:sz w:val="28"/>
          <w:szCs w:val="28"/>
        </w:rPr>
        <w:br/>
      </w:r>
    </w:p>
    <w:p w14:paraId="4EDEA225" w14:textId="6C3D9CC9" w:rsidR="001B7498" w:rsidRPr="008C1CA5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List Price of Single-Family </w:t>
      </w:r>
      <w:proofErr w:type="gramStart"/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Home:</w:t>
      </w:r>
      <w:r w:rsidRPr="008C1CA5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_</w:t>
      </w:r>
      <w:proofErr w:type="gramEnd"/>
      <w:r w:rsidRPr="008C1CA5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>___________________</w:t>
      </w:r>
    </w:p>
    <w:p w14:paraId="0A15AB63" w14:textId="77777777" w:rsidR="006D7B3E" w:rsidRPr="008C1CA5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484D5B9" w14:textId="445A14D9" w:rsidR="28AC22FB" w:rsidRPr="008E5FD2" w:rsidRDefault="28AC22FB" w:rsidP="008E5FD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C1CA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8C1CA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FD2" w:rsidRPr="008C1CA5">
        <w:rPr>
          <w:rFonts w:ascii="Calibri" w:eastAsia="Calibri" w:hAnsi="Calibri" w:cs="Calibri"/>
          <w:color w:val="000000" w:themeColor="text1"/>
          <w:sz w:val="28"/>
          <w:szCs w:val="28"/>
        </w:rPr>
        <w:t>_____________</w:t>
      </w:r>
    </w:p>
    <w:p w14:paraId="303C6C4F" w14:textId="77777777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1913ECFE" w14:textId="77777777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Name:_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</w:t>
      </w:r>
    </w:p>
    <w:p w14:paraId="2C777B08" w14:textId="77777777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Phone </w:t>
      </w:r>
      <w:proofErr w:type="gramStart"/>
      <w:r>
        <w:rPr>
          <w:rFonts w:ascii="Calibri" w:eastAsia="Calibri" w:hAnsi="Calibri" w:cs="Calibri"/>
          <w:color w:val="000000" w:themeColor="text1"/>
        </w:rPr>
        <w:t>Number:_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</w:t>
      </w:r>
    </w:p>
    <w:p w14:paraId="7EB7A291" w14:textId="77777777" w:rsidR="008E5FD2" w:rsidRDefault="008E5FD2" w:rsidP="008E5FD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Email:_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_______________________________________________________</w:t>
      </w:r>
    </w:p>
    <w:p w14:paraId="2DFA1A09" w14:textId="37A41A94" w:rsidR="28AC22FB" w:rsidRPr="008E5FD2" w:rsidRDefault="28AC22FB" w:rsidP="28AC22FB">
      <w:pPr>
        <w:rPr>
          <w:sz w:val="28"/>
          <w:szCs w:val="28"/>
        </w:rPr>
      </w:pPr>
    </w:p>
    <w:sectPr w:rsidR="28AC22FB" w:rsidRPr="008E5FD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4F19" w14:textId="77777777" w:rsidR="005A4DC8" w:rsidRDefault="005A4DC8" w:rsidP="00C84A0B">
      <w:pPr>
        <w:spacing w:after="0" w:line="240" w:lineRule="auto"/>
      </w:pPr>
      <w:r>
        <w:separator/>
      </w:r>
    </w:p>
  </w:endnote>
  <w:endnote w:type="continuationSeparator" w:id="0">
    <w:p w14:paraId="3C1EF310" w14:textId="77777777" w:rsidR="005A4DC8" w:rsidRDefault="005A4DC8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Footer"/>
      <w:jc w:val="right"/>
    </w:pPr>
    <w:r>
      <w:t xml:space="preserve">Page </w:t>
    </w:r>
    <w:sdt>
      <w:sdt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8E5FD2">
          <w:rPr>
            <w:noProof/>
          </w:rPr>
          <w:t>__</w:t>
        </w:r>
      </w:sdtContent>
    </w:sdt>
  </w:p>
  <w:p w14:paraId="27A2F51F" w14:textId="77777777" w:rsidR="00221B87" w:rsidRDefault="0022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D0A7" w14:textId="77777777" w:rsidR="005A4DC8" w:rsidRDefault="005A4DC8" w:rsidP="00C84A0B">
      <w:pPr>
        <w:spacing w:after="0" w:line="240" w:lineRule="auto"/>
      </w:pPr>
      <w:r>
        <w:separator/>
      </w:r>
    </w:p>
  </w:footnote>
  <w:footnote w:type="continuationSeparator" w:id="0">
    <w:p w14:paraId="459A1AE7" w14:textId="77777777" w:rsidR="005A4DC8" w:rsidRDefault="005A4DC8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7971"/>
    <w:rsid w:val="000A1989"/>
    <w:rsid w:val="000E6CD6"/>
    <w:rsid w:val="00171DBD"/>
    <w:rsid w:val="001B7498"/>
    <w:rsid w:val="00221B87"/>
    <w:rsid w:val="00291F0E"/>
    <w:rsid w:val="003C1649"/>
    <w:rsid w:val="0044055B"/>
    <w:rsid w:val="004D4A77"/>
    <w:rsid w:val="005A4DC8"/>
    <w:rsid w:val="00656F7F"/>
    <w:rsid w:val="006D7B3E"/>
    <w:rsid w:val="006F1898"/>
    <w:rsid w:val="007756B0"/>
    <w:rsid w:val="00776DB8"/>
    <w:rsid w:val="007A4B17"/>
    <w:rsid w:val="007A71DF"/>
    <w:rsid w:val="008C1CA5"/>
    <w:rsid w:val="008E5FD2"/>
    <w:rsid w:val="0091280B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7"/>
  </w:style>
  <w:style w:type="paragraph" w:styleId="Footer">
    <w:name w:val="footer"/>
    <w:basedOn w:val="Normal"/>
    <w:link w:val="Foot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7"/>
  </w:style>
  <w:style w:type="paragraph" w:styleId="Revision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B3E5D-35BD-47A0-825A-7C767144F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2ec6980e-4198-4628-8d93-58fbd882ae01"/>
    <ds:schemaRef ds:uri="http://schemas.microsoft.com/office/infopath/2007/PartnerControls"/>
    <ds:schemaRef ds:uri="3629bc4f-7477-4d4f-bc16-fefab4bfa7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11</cp:revision>
  <dcterms:created xsi:type="dcterms:W3CDTF">2023-03-22T20:51:00Z</dcterms:created>
  <dcterms:modified xsi:type="dcterms:W3CDTF">2023-03-23T20:09:00Z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