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EA54B0" w:rsidR="00C84A0B" w:rsidRPr="008646C6" w:rsidRDefault="00EE44F8" w:rsidP="0990E82F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120 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BF430B1" w14:textId="1C979096" w:rsidR="00656F7F" w:rsidRPr="008646C6" w:rsidRDefault="006F1898" w:rsidP="0990E82F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由於單位的大規模修復的原因</w:t>
      </w:r>
    </w:p>
    <w:p w14:paraId="6914EC3D" w14:textId="77777777" w:rsidR="003A1A94" w:rsidRPr="008646C6" w:rsidRDefault="003A1A94" w:rsidP="003A1A94">
      <w:pPr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8646C6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通知日期：</w:t>
      </w:r>
      <w:r w:rsidRPr="008646C6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8646C6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br/>
      </w:r>
      <w:r w:rsidRPr="008646C6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租戶姓名：</w:t>
      </w:r>
      <w:r w:rsidRPr="008646C6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8646C6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8646C6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租戶地址：</w:t>
      </w:r>
      <w:r w:rsidRPr="008646C6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</w:p>
    <w:p w14:paraId="373A9753" w14:textId="56AC8401" w:rsidR="00A84E09" w:rsidRPr="008646C6" w:rsidRDefault="00A84E09" w:rsidP="0990E82F">
      <w:pPr>
        <w:jc w:val="center"/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  <w:t>這是一份搬離通知</w:t>
      </w:r>
    </w:p>
    <w:p w14:paraId="73931390" w14:textId="77777777" w:rsidR="004222D7" w:rsidRPr="008646C6" w:rsidRDefault="00520928" w:rsidP="38E01309">
      <w:pPr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根據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King County Code 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（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KCC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，金縣法典）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12.25.030(A)(5) 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的規定，由於房東計劃進行大規模的維修活動（在除非該單位為空置狀態，否則無法完成的情況下），因此您的房東向您發出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120 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天搬離該出租單位的通知。</w:t>
      </w:r>
    </w:p>
    <w:p w14:paraId="34DC4BB9" w14:textId="6BCEB217" w:rsidR="00C84A0B" w:rsidRPr="008646C6" w:rsidRDefault="00C84A0B" w:rsidP="38E01309">
      <w:pPr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您必須於</w:t>
      </w: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_______ (DATE) </w:t>
      </w: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之前搬離本單位。</w:t>
      </w:r>
      <w:r w:rsidRPr="008646C6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搬出的截止日期應為自本通知發出之日起</w:t>
      </w:r>
      <w:r w:rsidRPr="008646C6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u w:val="single"/>
          <w:lang w:eastAsia="zh-TW"/>
        </w:rPr>
        <w:t>至少</w:t>
      </w:r>
      <w:r w:rsidRPr="008646C6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 xml:space="preserve"> 120 </w:t>
      </w:r>
      <w:r w:rsidRPr="008646C6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天的時間。</w:t>
      </w:r>
      <w:r w:rsidRPr="008646C6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該通知可以在租戶的租期或按月租賃期結束前至少</w:t>
      </w:r>
      <w:r w:rsidRPr="008646C6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 xml:space="preserve"> 120 </w:t>
      </w:r>
      <w:r w:rsidRPr="008646C6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天的時間發出。</w:t>
      </w:r>
    </w:p>
    <w:p w14:paraId="7832EC66" w14:textId="77777777" w:rsidR="004655DE" w:rsidRPr="008646C6" w:rsidRDefault="004655DE" w:rsidP="004655DE">
      <w:pPr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如果您拒不離開本單位，您的房東可以將您訴至法庭，將您驅逐出本單位。</w:t>
      </w: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1A670915" w14:textId="4A8E4B25" w:rsidR="22E59382" w:rsidRPr="008646C6" w:rsidRDefault="22E59382" w:rsidP="22E59382">
      <w:pPr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33A96C08" w14:textId="064ABB9A" w:rsidR="004655DE" w:rsidRPr="008646C6" w:rsidRDefault="004655DE" w:rsidP="004655DE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05A248E6" w14:textId="77777777" w:rsidR="004655DE" w:rsidRPr="008646C6" w:rsidRDefault="004655DE" w:rsidP="004655DE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3DD358CD" w14:textId="77777777" w:rsidR="004655DE" w:rsidRPr="008646C6" w:rsidRDefault="004655DE" w:rsidP="004655DE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7002819E" w14:textId="77777777" w:rsidR="004655DE" w:rsidRPr="008646C6" w:rsidRDefault="004655DE" w:rsidP="004655DE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8646C6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8646C6">
        <w:rPr>
          <w:rFonts w:ascii="Times New Roman" w:eastAsia="PMingLiU" w:hAnsi="Times New Roman" w:cstheme="minorHAnsi"/>
          <w:lang w:eastAsia="zh-TW"/>
        </w:rPr>
        <w:t xml:space="preserve"> </w:t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75233773" w14:textId="5113C057" w:rsidR="00EE44F8" w:rsidRPr="008646C6" w:rsidRDefault="00C84A0B" w:rsidP="00216B6A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t>如果房東在您搬走後並未對該單位進行大規模的修復，則房東可能違反了</w:t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King County </w:t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t>法典的規定。請聯絡上述任意法律援助組織，瞭解更多關於您的權利的相關資訊。</w:t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br/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lastRenderedPageBreak/>
        <w:br/>
      </w:r>
      <w:bookmarkStart w:id="0" w:name="_Hlk130375472"/>
      <w:r w:rsidRPr="008646C6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房東必須在本通知中附上一份完整的</w:t>
      </w:r>
      <w:r w:rsidRPr="008646C6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KING COUNTY </w:t>
      </w:r>
      <w:r w:rsidRPr="008646C6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修復工程許可申請的副本，本通知就是以此為依據所發出</w:t>
      </w:r>
      <w:bookmarkEnd w:id="0"/>
    </w:p>
    <w:p w14:paraId="5514F035" w14:textId="77777777" w:rsidR="00DD2E63" w:rsidRPr="008646C6" w:rsidRDefault="00DD2E63" w:rsidP="4CC992ED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t>修復和維修工程的詳細說明：</w:t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</w:p>
    <w:p w14:paraId="4A3B2925" w14:textId="29837AF3" w:rsidR="00EE44F8" w:rsidRPr="008646C6" w:rsidRDefault="00DD2E63" w:rsidP="4CC992ED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</w:t>
      </w:r>
      <w:r w:rsidRPr="008646C6">
        <w:rPr>
          <w:rFonts w:ascii="Times New Roman" w:eastAsia="PMingLiU" w:hAnsi="Times New Roman" w:cstheme="minorHAnsi"/>
          <w:sz w:val="28"/>
          <w:szCs w:val="28"/>
          <w:lang w:eastAsia="zh-TW"/>
        </w:rPr>
        <w:br/>
      </w:r>
    </w:p>
    <w:p w14:paraId="140A53C5" w14:textId="22338034" w:rsidR="00A84E09" w:rsidRPr="008646C6" w:rsidRDefault="3BECDA3E" w:rsidP="3BECDA3E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聯邦、州或類似法律和</w:t>
      </w: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8646C6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8646C6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8867157" w14:textId="579E885C" w:rsidR="00A84E09" w:rsidRPr="008646C6" w:rsidRDefault="00A84E09" w:rsidP="3BECDA3E">
      <w:pPr>
        <w:rPr>
          <w:rFonts w:ascii="Times New Roman" w:eastAsia="PMingLiU" w:hAnsi="Times New Roman" w:cstheme="minorHAnsi"/>
          <w:lang w:eastAsia="zh-TW"/>
        </w:rPr>
      </w:pPr>
    </w:p>
    <w:p w14:paraId="37A5A631" w14:textId="2D1BF384" w:rsidR="004655DE" w:rsidRPr="008646C6" w:rsidRDefault="004655DE" w:rsidP="004655DE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8646C6"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68E573F3" w14:textId="77C462A9" w:rsidR="004655DE" w:rsidRPr="008646C6" w:rsidRDefault="004655DE" w:rsidP="004655DE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8646C6"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459E1C6D" w14:textId="77777777" w:rsidR="004655DE" w:rsidRPr="008646C6" w:rsidRDefault="004655DE" w:rsidP="004655DE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5DB551B2" w14:textId="77777777" w:rsidR="004655DE" w:rsidRPr="008646C6" w:rsidRDefault="004655DE" w:rsidP="004655DE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8646C6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77E21752" w14:textId="77777777" w:rsidR="004655DE" w:rsidRPr="008646C6" w:rsidRDefault="004655DE" w:rsidP="3BECDA3E">
      <w:pPr>
        <w:rPr>
          <w:rFonts w:ascii="Times New Roman" w:eastAsia="PMingLiU" w:hAnsi="Times New Roman" w:cstheme="minorHAnsi"/>
          <w:lang w:eastAsia="zh-TW"/>
        </w:rPr>
      </w:pPr>
    </w:p>
    <w:sectPr w:rsidR="004655DE" w:rsidRPr="008646C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02B1" w14:textId="77777777" w:rsidR="000A509A" w:rsidRDefault="000A509A" w:rsidP="00C84A0B">
      <w:pPr>
        <w:spacing w:after="0" w:line="240" w:lineRule="auto"/>
      </w:pPr>
      <w:r>
        <w:separator/>
      </w:r>
    </w:p>
  </w:endnote>
  <w:endnote w:type="continuationSeparator" w:id="0">
    <w:p w14:paraId="278301E6" w14:textId="77777777" w:rsidR="000A509A" w:rsidRDefault="000A509A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C1DA" w14:textId="65FAF3AF" w:rsidR="00D10D2A" w:rsidRDefault="00D10D2A">
    <w:pPr>
      <w:pStyle w:val="a8"/>
      <w:jc w:val="right"/>
    </w:pPr>
    <w:r>
      <w:rPr>
        <w:lang w:eastAsia="zh-TW"/>
      </w:rPr>
      <w:t>第</w:t>
    </w:r>
    <w:r>
      <w:rPr>
        <w:lang w:eastAsia="zh-TW"/>
      </w:rPr>
      <w:t xml:space="preserve"> </w:t>
    </w:r>
    <w:sdt>
      <w:sdtPr>
        <w:id w:val="-511833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>
          <w:rPr>
            <w:noProof/>
            <w:lang w:eastAsia="zh-TW"/>
          </w:rPr>
          <w:t>2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</w:sdtContent>
    </w:sdt>
    <w:r>
      <w:rPr>
        <w:lang w:eastAsia="zh-TW"/>
      </w:rPr>
      <w:t xml:space="preserve"> </w:t>
    </w:r>
    <w:r>
      <w:rPr>
        <w:lang w:eastAsia="zh-TW"/>
      </w:rPr>
      <w:t>頁</w:t>
    </w:r>
  </w:p>
  <w:p w14:paraId="3510C57D" w14:textId="77777777" w:rsidR="00D10D2A" w:rsidRDefault="00D10D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7A7D" w14:textId="77777777" w:rsidR="000A509A" w:rsidRDefault="000A509A" w:rsidP="00C84A0B">
      <w:pPr>
        <w:spacing w:after="0" w:line="240" w:lineRule="auto"/>
      </w:pPr>
      <w:r>
        <w:separator/>
      </w:r>
    </w:p>
  </w:footnote>
  <w:footnote w:type="continuationSeparator" w:id="0">
    <w:p w14:paraId="5AE34BDA" w14:textId="77777777" w:rsidR="000A509A" w:rsidRDefault="000A509A" w:rsidP="00C84A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7513"/>
    <w:multiLevelType w:val="hybridMultilevel"/>
    <w:tmpl w:val="4B2AE430"/>
    <w:lvl w:ilvl="0" w:tplc="AFE4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6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4675">
    <w:abstractNumId w:val="1"/>
  </w:num>
  <w:num w:numId="2" w16cid:durableId="8812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A078F"/>
    <w:rsid w:val="000A509A"/>
    <w:rsid w:val="001A4A21"/>
    <w:rsid w:val="001B2F43"/>
    <w:rsid w:val="00216B6A"/>
    <w:rsid w:val="003A1A94"/>
    <w:rsid w:val="003C55DC"/>
    <w:rsid w:val="004222D7"/>
    <w:rsid w:val="004655DE"/>
    <w:rsid w:val="0051568F"/>
    <w:rsid w:val="00520928"/>
    <w:rsid w:val="00541CCA"/>
    <w:rsid w:val="005D1B2F"/>
    <w:rsid w:val="00656F7F"/>
    <w:rsid w:val="006F1898"/>
    <w:rsid w:val="00762C2D"/>
    <w:rsid w:val="007756B0"/>
    <w:rsid w:val="007E1C01"/>
    <w:rsid w:val="008646C6"/>
    <w:rsid w:val="008E7B32"/>
    <w:rsid w:val="009C1E4A"/>
    <w:rsid w:val="00A16AD5"/>
    <w:rsid w:val="00A43237"/>
    <w:rsid w:val="00A53B79"/>
    <w:rsid w:val="00A84E09"/>
    <w:rsid w:val="00B020F8"/>
    <w:rsid w:val="00BC58D4"/>
    <w:rsid w:val="00BD60F6"/>
    <w:rsid w:val="00C84A0B"/>
    <w:rsid w:val="00D10D2A"/>
    <w:rsid w:val="00D70E2F"/>
    <w:rsid w:val="00D82090"/>
    <w:rsid w:val="00DD2E63"/>
    <w:rsid w:val="00DE1367"/>
    <w:rsid w:val="00E455B8"/>
    <w:rsid w:val="00E7012A"/>
    <w:rsid w:val="00ED03D5"/>
    <w:rsid w:val="00EE44F8"/>
    <w:rsid w:val="00F66AE5"/>
    <w:rsid w:val="0990E82F"/>
    <w:rsid w:val="0C6A2C25"/>
    <w:rsid w:val="17A5962E"/>
    <w:rsid w:val="22E59382"/>
    <w:rsid w:val="25E47795"/>
    <w:rsid w:val="2644A9ED"/>
    <w:rsid w:val="344E8C46"/>
    <w:rsid w:val="371738CA"/>
    <w:rsid w:val="38E01309"/>
    <w:rsid w:val="3BECDA3E"/>
    <w:rsid w:val="4CC992ED"/>
    <w:rsid w:val="52287FBD"/>
    <w:rsid w:val="56C37FCB"/>
    <w:rsid w:val="7C9B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D10D2A"/>
  </w:style>
  <w:style w:type="paragraph" w:styleId="a8">
    <w:name w:val="footer"/>
    <w:basedOn w:val="a"/>
    <w:link w:val="Char1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D10D2A"/>
  </w:style>
  <w:style w:type="paragraph" w:styleId="a9">
    <w:name w:val="Revision"/>
    <w:hidden/>
    <w:uiPriority w:val="99"/>
    <w:semiHidden/>
    <w:rsid w:val="009C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8E533D-B8A6-4488-8D6D-11473883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20</cp:revision>
  <dcterms:created xsi:type="dcterms:W3CDTF">2023-03-22T21:03:00Z</dcterms:created>
  <dcterms:modified xsi:type="dcterms:W3CDTF">2023-04-27T13:35:00Z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