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77777777" w:rsidR="00A01147" w:rsidRPr="006F58FD" w:rsidRDefault="00A01147" w:rsidP="00A01147">
      <w:pPr>
        <w:rPr>
          <w:rFonts w:ascii="Times New Roman" w:eastAsia="宋体" w:hAnsi="Times New Roman" w:cstheme="minorHAnsi"/>
          <w:color w:val="000000" w:themeColor="text1"/>
          <w:sz w:val="24"/>
          <w:szCs w:val="24"/>
          <w:lang w:eastAsia="zh-CN"/>
        </w:rPr>
      </w:pPr>
      <w:r w:rsidRPr="006F58FD">
        <w:rPr>
          <w:rFonts w:ascii="Times New Roman" w:eastAsia="宋体" w:hAnsi="Times New Roman" w:cstheme="minorHAnsi"/>
          <w:color w:val="000000" w:themeColor="text1"/>
          <w:sz w:val="24"/>
          <w:szCs w:val="24"/>
          <w:lang w:eastAsia="zh-CN"/>
        </w:rPr>
        <w:t>通知日期：</w:t>
      </w:r>
      <w:r w:rsidRPr="006F58FD">
        <w:rPr>
          <w:rFonts w:ascii="Times New Roman" w:eastAsia="宋体" w:hAnsi="Times New Roman" w:cstheme="minorHAnsi"/>
          <w:color w:val="000000" w:themeColor="text1"/>
          <w:sz w:val="24"/>
          <w:szCs w:val="24"/>
          <w:lang w:eastAsia="zh-CN"/>
        </w:rPr>
        <w:t>____________________________</w:t>
      </w:r>
      <w:r w:rsidRPr="006F58FD">
        <w:rPr>
          <w:rFonts w:ascii="Times New Roman" w:eastAsia="宋体" w:hAnsi="Times New Roman" w:cstheme="minorHAnsi"/>
          <w:color w:val="000000" w:themeColor="text1"/>
          <w:sz w:val="24"/>
          <w:szCs w:val="24"/>
          <w:lang w:eastAsia="zh-CN"/>
        </w:rPr>
        <w:br/>
      </w:r>
      <w:r w:rsidRPr="006F58FD">
        <w:rPr>
          <w:rFonts w:ascii="Times New Roman" w:eastAsia="宋体" w:hAnsi="Times New Roman" w:cstheme="minorHAnsi"/>
          <w:color w:val="000000" w:themeColor="text1"/>
          <w:sz w:val="24"/>
          <w:szCs w:val="24"/>
          <w:lang w:eastAsia="zh-CN"/>
        </w:rPr>
        <w:t>租户姓名：</w:t>
      </w:r>
      <w:r w:rsidRPr="006F58FD">
        <w:rPr>
          <w:rFonts w:ascii="Times New Roman" w:eastAsia="宋体" w:hAnsi="Times New Roman" w:cstheme="minorHAnsi"/>
          <w:color w:val="000000" w:themeColor="text1"/>
          <w:sz w:val="24"/>
          <w:szCs w:val="24"/>
          <w:lang w:eastAsia="zh-CN"/>
        </w:rPr>
        <w:t>____________________________</w:t>
      </w:r>
      <w:r w:rsidRPr="006F58FD">
        <w:rPr>
          <w:rFonts w:ascii="Times New Roman" w:eastAsia="宋体" w:hAnsi="Times New Roman" w:cstheme="minorHAnsi"/>
          <w:sz w:val="24"/>
          <w:szCs w:val="24"/>
          <w:lang w:eastAsia="zh-CN"/>
        </w:rPr>
        <w:br/>
      </w:r>
      <w:r w:rsidRPr="006F58FD">
        <w:rPr>
          <w:rFonts w:ascii="Times New Roman" w:eastAsia="宋体" w:hAnsi="Times New Roman" w:cstheme="minorHAnsi"/>
          <w:color w:val="000000" w:themeColor="text1"/>
          <w:sz w:val="24"/>
          <w:szCs w:val="24"/>
          <w:lang w:eastAsia="zh-CN"/>
        </w:rPr>
        <w:t>租户地址：</w:t>
      </w:r>
      <w:r w:rsidRPr="006F58FD">
        <w:rPr>
          <w:rFonts w:ascii="Times New Roman" w:eastAsia="宋体" w:hAnsi="Times New Roman" w:cstheme="minorHAnsi"/>
          <w:color w:val="000000" w:themeColor="text1"/>
          <w:sz w:val="24"/>
          <w:szCs w:val="24"/>
          <w:lang w:eastAsia="zh-CN"/>
        </w:rPr>
        <w:t>____________________________</w:t>
      </w:r>
    </w:p>
    <w:p w14:paraId="05BBDCF0" w14:textId="77777777" w:rsidR="001D3373" w:rsidRPr="006F58FD" w:rsidRDefault="001D3373" w:rsidP="4100547A">
      <w:pPr>
        <w:pStyle w:val="a4"/>
        <w:jc w:val="center"/>
        <w:rPr>
          <w:rFonts w:ascii="Times New Roman" w:eastAsia="宋体" w:hAnsi="Times New Roman" w:cstheme="minorHAnsi"/>
          <w:lang w:eastAsia="zh-CN"/>
        </w:rPr>
      </w:pPr>
    </w:p>
    <w:p w14:paraId="26061884" w14:textId="17927B2E" w:rsidR="00650D53" w:rsidRPr="006F58FD" w:rsidRDefault="1C60D6C5" w:rsidP="4100547A">
      <w:pPr>
        <w:pStyle w:val="a4"/>
        <w:jc w:val="center"/>
        <w:rPr>
          <w:rFonts w:ascii="Times New Roman" w:eastAsia="宋体" w:hAnsi="Times New Roman" w:cstheme="minorHAnsi"/>
          <w:lang w:eastAsia="zh-CN"/>
        </w:rPr>
      </w:pPr>
      <w:r w:rsidRPr="006F58FD">
        <w:rPr>
          <w:rFonts w:ascii="Times New Roman" w:eastAsia="宋体" w:hAnsi="Times New Roman" w:cstheme="minorHAnsi"/>
          <w:lang w:eastAsia="zh-CN"/>
        </w:rPr>
        <w:t xml:space="preserve">30 </w:t>
      </w:r>
      <w:r w:rsidRPr="006F58FD">
        <w:rPr>
          <w:rFonts w:ascii="Times New Roman" w:eastAsia="宋体" w:hAnsi="Times New Roman" w:cstheme="minorHAnsi"/>
          <w:lang w:eastAsia="zh-CN"/>
        </w:rPr>
        <w:t>天缴纳租金或搬离房屋的通知</w:t>
      </w:r>
    </w:p>
    <w:p w14:paraId="5FC2A707" w14:textId="051C767D" w:rsidR="0079344E" w:rsidRPr="006F58FD" w:rsidRDefault="3B6D2D76" w:rsidP="0079344E">
      <w:pPr>
        <w:pStyle w:val="a3"/>
        <w:spacing w:before="122"/>
        <w:ind w:left="0"/>
        <w:rPr>
          <w:rFonts w:ascii="Times New Roman" w:eastAsia="宋体" w:hAnsi="Times New Roman" w:cstheme="minorHAnsi"/>
          <w:b/>
          <w:bCs/>
          <w:color w:val="000000" w:themeColor="text1"/>
          <w:sz w:val="28"/>
          <w:szCs w:val="28"/>
          <w:lang w:eastAsia="zh-CN"/>
        </w:rPr>
      </w:pPr>
      <w:r w:rsidRPr="006F58FD">
        <w:rPr>
          <w:rFonts w:ascii="Times New Roman" w:eastAsia="宋体" w:hAnsi="Times New Roman" w:cstheme="minorHAnsi"/>
          <w:b/>
          <w:bCs/>
          <w:color w:val="000000" w:themeColor="text1"/>
          <w:sz w:val="28"/>
          <w:szCs w:val="28"/>
          <w:lang w:eastAsia="zh-CN"/>
        </w:rPr>
        <w:t>您收到此份通知是由于您的房东声称您未遵守您的租赁协议所规定的相关条款，没有支付以下租金、水电费和</w:t>
      </w:r>
      <w:r w:rsidRPr="006F58FD">
        <w:rPr>
          <w:rFonts w:ascii="Times New Roman" w:eastAsia="宋体" w:hAnsi="Times New Roman" w:cstheme="minorHAnsi"/>
          <w:b/>
          <w:bCs/>
          <w:color w:val="000000" w:themeColor="text1"/>
          <w:sz w:val="28"/>
          <w:szCs w:val="28"/>
          <w:lang w:eastAsia="zh-CN"/>
        </w:rPr>
        <w:t>/</w:t>
      </w:r>
      <w:r w:rsidRPr="006F58FD">
        <w:rPr>
          <w:rFonts w:ascii="Times New Roman" w:eastAsia="宋体" w:hAnsi="Times New Roman" w:cstheme="minorHAnsi"/>
          <w:b/>
          <w:bCs/>
          <w:color w:val="000000" w:themeColor="text1"/>
          <w:sz w:val="28"/>
          <w:szCs w:val="28"/>
          <w:lang w:eastAsia="zh-CN"/>
        </w:rPr>
        <w:t>或现已逾期的经常性或定期费用。</w:t>
      </w:r>
      <w:r w:rsidRPr="006F58FD">
        <w:rPr>
          <w:rFonts w:ascii="Times New Roman" w:eastAsia="宋体" w:hAnsi="Times New Roman" w:cstheme="minorHAnsi"/>
          <w:b/>
          <w:bCs/>
          <w:color w:val="000000" w:themeColor="text1"/>
          <w:sz w:val="28"/>
          <w:szCs w:val="28"/>
          <w:lang w:eastAsia="zh-CN"/>
        </w:rPr>
        <w:t xml:space="preserve"> </w:t>
      </w:r>
      <w:r w:rsidRPr="006F58FD">
        <w:rPr>
          <w:rFonts w:ascii="Times New Roman" w:eastAsia="宋体" w:hAnsi="Times New Roman" w:cstheme="minorHAnsi"/>
          <w:color w:val="000000" w:themeColor="text1"/>
          <w:sz w:val="28"/>
          <w:szCs w:val="28"/>
          <w:lang w:eastAsia="zh-CN"/>
        </w:rPr>
        <w:br/>
      </w:r>
    </w:p>
    <w:p w14:paraId="648F931A" w14:textId="603480A7" w:rsidR="00D647EB" w:rsidRPr="006F58FD" w:rsidRDefault="0079344E" w:rsidP="0079344E">
      <w:pPr>
        <w:rPr>
          <w:rFonts w:ascii="Times New Roman" w:eastAsia="宋体" w:hAnsi="Times New Roman" w:cstheme="minorHAnsi"/>
          <w:b/>
          <w:bCs/>
          <w:color w:val="000000" w:themeColor="text1"/>
          <w:sz w:val="28"/>
          <w:szCs w:val="28"/>
          <w:lang w:eastAsia="zh-CN"/>
        </w:rPr>
      </w:pPr>
      <w:r w:rsidRPr="006F58FD">
        <w:rPr>
          <w:rFonts w:ascii="Times New Roman" w:eastAsia="宋体" w:hAnsi="Times New Roman" w:cstheme="minorHAnsi"/>
          <w:b/>
          <w:bCs/>
          <w:color w:val="000000" w:themeColor="text1"/>
          <w:sz w:val="28"/>
          <w:szCs w:val="28"/>
          <w:lang w:eastAsia="zh-CN"/>
        </w:rPr>
        <w:t>您应于</w:t>
      </w:r>
      <w:r w:rsidRPr="006F58FD">
        <w:rPr>
          <w:rFonts w:ascii="Times New Roman" w:eastAsia="宋体" w:hAnsi="Times New Roman" w:cstheme="minorHAnsi"/>
          <w:b/>
          <w:bCs/>
          <w:color w:val="000000" w:themeColor="text1"/>
          <w:sz w:val="28"/>
          <w:szCs w:val="28"/>
          <w:lang w:eastAsia="zh-CN"/>
        </w:rPr>
        <w:t xml:space="preserve"> ______(DATE) </w:t>
      </w:r>
      <w:r w:rsidRPr="006F58FD">
        <w:rPr>
          <w:rFonts w:ascii="Times New Roman" w:eastAsia="宋体" w:hAnsi="Times New Roman" w:cstheme="minorHAnsi"/>
          <w:b/>
          <w:bCs/>
          <w:color w:val="000000" w:themeColor="text1"/>
          <w:sz w:val="28"/>
          <w:szCs w:val="28"/>
          <w:lang w:eastAsia="zh-CN"/>
        </w:rPr>
        <w:t>之前支付</w:t>
      </w:r>
      <w:r w:rsidRPr="006F58FD">
        <w:rPr>
          <w:rFonts w:ascii="Times New Roman" w:eastAsia="宋体" w:hAnsi="Times New Roman" w:cstheme="minorHAnsi"/>
          <w:b/>
          <w:bCs/>
          <w:color w:val="000000" w:themeColor="text1"/>
          <w:sz w:val="28"/>
          <w:szCs w:val="28"/>
          <w:lang w:eastAsia="zh-CN"/>
        </w:rPr>
        <w:t xml:space="preserve"> $ _______ </w:t>
      </w:r>
      <w:r w:rsidRPr="006F58FD">
        <w:rPr>
          <w:rFonts w:ascii="Times New Roman" w:eastAsia="宋体" w:hAnsi="Times New Roman" w:cstheme="minorHAnsi"/>
          <w:i/>
          <w:iCs/>
          <w:color w:val="000000" w:themeColor="text1"/>
          <w:sz w:val="28"/>
          <w:szCs w:val="28"/>
          <w:lang w:eastAsia="zh-CN"/>
        </w:rPr>
        <w:t>支付租金的截止日期应为自本通知发出之日起</w:t>
      </w:r>
      <w:r w:rsidRPr="006F58FD">
        <w:rPr>
          <w:rFonts w:ascii="Times New Roman" w:eastAsia="宋体" w:hAnsi="Times New Roman" w:cstheme="minorHAnsi"/>
          <w:i/>
          <w:iCs/>
          <w:color w:val="000000" w:themeColor="text1"/>
          <w:sz w:val="28"/>
          <w:szCs w:val="28"/>
          <w:u w:val="single"/>
          <w:lang w:eastAsia="zh-CN"/>
        </w:rPr>
        <w:t>至少</w:t>
      </w:r>
      <w:r w:rsidRPr="006F58FD">
        <w:rPr>
          <w:rFonts w:ascii="Times New Roman" w:eastAsia="宋体" w:hAnsi="Times New Roman" w:cstheme="minorHAnsi"/>
          <w:i/>
          <w:iCs/>
          <w:color w:val="000000" w:themeColor="text1"/>
          <w:sz w:val="28"/>
          <w:szCs w:val="28"/>
          <w:lang w:eastAsia="zh-CN"/>
        </w:rPr>
        <w:t xml:space="preserve"> 30 </w:t>
      </w:r>
      <w:r w:rsidRPr="006F58FD">
        <w:rPr>
          <w:rFonts w:ascii="Times New Roman" w:eastAsia="宋体" w:hAnsi="Times New Roman" w:cstheme="minorHAnsi"/>
          <w:i/>
          <w:iCs/>
          <w:color w:val="000000" w:themeColor="text1"/>
          <w:sz w:val="28"/>
          <w:szCs w:val="28"/>
          <w:lang w:eastAsia="zh-CN"/>
        </w:rPr>
        <w:t>天的时间。</w:t>
      </w:r>
      <w:r w:rsidRPr="006F58FD">
        <w:rPr>
          <w:rFonts w:ascii="Times New Roman" w:eastAsia="宋体" w:hAnsi="Times New Roman" w:cstheme="minorHAnsi"/>
          <w:b/>
          <w:bCs/>
          <w:color w:val="000000" w:themeColor="text1"/>
          <w:sz w:val="28"/>
          <w:szCs w:val="28"/>
          <w:lang w:eastAsia="zh-CN"/>
        </w:rPr>
        <w:t xml:space="preserve"> </w:t>
      </w:r>
      <w:r w:rsidRPr="006F58FD">
        <w:rPr>
          <w:rFonts w:ascii="Times New Roman" w:eastAsia="宋体" w:hAnsi="Times New Roman" w:cstheme="minorHAnsi"/>
          <w:color w:val="000000" w:themeColor="text1"/>
          <w:sz w:val="28"/>
          <w:szCs w:val="28"/>
          <w:lang w:eastAsia="zh-CN"/>
        </w:rPr>
        <w:br/>
      </w:r>
    </w:p>
    <w:p w14:paraId="0C08A4FD" w14:textId="0F6F1873" w:rsidR="00650D53" w:rsidRPr="006F58FD" w:rsidRDefault="0079344E" w:rsidP="002F0A4A">
      <w:pPr>
        <w:rPr>
          <w:rFonts w:ascii="Times New Roman" w:eastAsia="宋体" w:hAnsi="Times New Roman" w:cstheme="minorHAnsi"/>
          <w:b/>
          <w:bCs/>
          <w:color w:val="000000" w:themeColor="text1"/>
          <w:sz w:val="32"/>
          <w:szCs w:val="32"/>
          <w:lang w:eastAsia="zh-CN"/>
        </w:rPr>
      </w:pPr>
      <w:r w:rsidRPr="006F58FD">
        <w:rPr>
          <w:rFonts w:ascii="Times New Roman" w:eastAsia="宋体" w:hAnsi="Times New Roman" w:cstheme="minorHAnsi"/>
          <w:b/>
          <w:bCs/>
          <w:color w:val="000000" w:themeColor="text1"/>
          <w:sz w:val="28"/>
          <w:szCs w:val="28"/>
          <w:lang w:eastAsia="zh-CN"/>
        </w:rPr>
        <w:t>如果您支付租金，租约应继续有效。如果您不支付租金，您的房东可以将您诉至法庭，将您驱逐出本单位。</w:t>
      </w:r>
      <w:r w:rsidRPr="006F58FD">
        <w:rPr>
          <w:rFonts w:ascii="Times New Roman" w:eastAsia="宋体" w:hAnsi="Times New Roman" w:cstheme="minorHAnsi"/>
          <w:b/>
          <w:bCs/>
          <w:color w:val="000000" w:themeColor="text1"/>
          <w:sz w:val="28"/>
          <w:szCs w:val="28"/>
          <w:lang w:eastAsia="zh-CN"/>
        </w:rPr>
        <w:t xml:space="preserve">  </w:t>
      </w:r>
      <w:r w:rsidRPr="006F58FD">
        <w:rPr>
          <w:rFonts w:ascii="Times New Roman" w:eastAsia="宋体" w:hAnsi="Times New Roman" w:cstheme="minorHAnsi"/>
          <w:color w:val="000000" w:themeColor="text1"/>
          <w:sz w:val="28"/>
          <w:szCs w:val="28"/>
          <w:lang w:eastAsia="zh-CN"/>
        </w:rPr>
        <w:br/>
      </w:r>
      <w:r w:rsidRPr="006F58FD">
        <w:rPr>
          <w:rFonts w:ascii="Times New Roman" w:eastAsia="宋体" w:hAnsi="Times New Roman" w:cstheme="minorHAnsi"/>
          <w:b/>
          <w:bCs/>
          <w:color w:val="000000" w:themeColor="text1"/>
          <w:sz w:val="32"/>
          <w:szCs w:val="32"/>
          <w:lang w:eastAsia="zh-CN"/>
        </w:rPr>
        <w:t xml:space="preserve"> </w:t>
      </w:r>
    </w:p>
    <w:tbl>
      <w:tblPr>
        <w:tblW w:w="961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4"/>
        <w:gridCol w:w="2280"/>
      </w:tblGrid>
      <w:tr w:rsidR="00650D53" w:rsidRPr="006F58FD" w14:paraId="6B8C5926" w14:textId="77777777" w:rsidTr="00717D86">
        <w:trPr>
          <w:trHeight w:val="445"/>
        </w:trPr>
        <w:tc>
          <w:tcPr>
            <w:tcW w:w="7334" w:type="dxa"/>
          </w:tcPr>
          <w:p w14:paraId="42AE3103" w14:textId="77777777" w:rsidR="00650D53" w:rsidRPr="006F58FD" w:rsidRDefault="00225564">
            <w:pPr>
              <w:pStyle w:val="TableParagraph"/>
              <w:ind w:left="108"/>
              <w:rPr>
                <w:rFonts w:ascii="Times New Roman" w:eastAsia="宋体" w:hAnsi="Times New Roman" w:cstheme="minorHAnsi"/>
                <w:lang w:eastAsia="zh-CN"/>
              </w:rPr>
            </w:pPr>
            <w:r w:rsidRPr="006F58FD">
              <w:rPr>
                <w:rFonts w:ascii="Times New Roman" w:eastAsia="宋体" w:hAnsi="Times New Roman" w:cstheme="minorHAnsi"/>
                <w:b/>
                <w:bCs/>
                <w:lang w:eastAsia="zh-CN"/>
              </w:rPr>
              <w:t>应付的是什么费用？</w:t>
            </w:r>
            <w:r w:rsidRPr="00EA060D">
              <w:rPr>
                <w:rFonts w:ascii="Times New Roman" w:eastAsia="宋体" w:hAnsi="Times New Roman" w:cstheme="minorHAnsi"/>
                <w:b/>
                <w:lang w:eastAsia="zh-CN"/>
              </w:rPr>
              <w:t>针对的是哪几个月？（</w:t>
            </w:r>
            <w:r w:rsidRPr="006F58FD">
              <w:rPr>
                <w:rFonts w:ascii="Times New Roman" w:eastAsia="宋体" w:hAnsi="Times New Roman" w:cstheme="minorHAnsi"/>
                <w:lang w:eastAsia="zh-CN"/>
              </w:rPr>
              <w:t>请勾选所有适用项）</w:t>
            </w:r>
          </w:p>
        </w:tc>
        <w:tc>
          <w:tcPr>
            <w:tcW w:w="2280" w:type="dxa"/>
          </w:tcPr>
          <w:p w14:paraId="2F9B1549" w14:textId="77777777" w:rsidR="00650D53" w:rsidRPr="006F58FD" w:rsidRDefault="00225564">
            <w:pPr>
              <w:pStyle w:val="TableParagraph"/>
              <w:rPr>
                <w:rFonts w:ascii="Times New Roman" w:eastAsia="宋体" w:hAnsi="Times New Roman" w:cstheme="minorHAnsi"/>
                <w:b/>
              </w:rPr>
            </w:pPr>
            <w:r w:rsidRPr="006F58FD">
              <w:rPr>
                <w:rFonts w:ascii="Times New Roman" w:eastAsia="宋体" w:hAnsi="Times New Roman" w:cstheme="minorHAnsi"/>
                <w:b/>
                <w:bCs/>
                <w:lang w:eastAsia="zh-CN"/>
              </w:rPr>
              <w:t>美元金额</w:t>
            </w:r>
          </w:p>
        </w:tc>
      </w:tr>
      <w:tr w:rsidR="00650D53" w:rsidRPr="006F58FD" w14:paraId="4F31F2FF" w14:textId="77777777" w:rsidTr="00717D86">
        <w:trPr>
          <w:trHeight w:val="492"/>
        </w:trPr>
        <w:tc>
          <w:tcPr>
            <w:tcW w:w="7334" w:type="dxa"/>
          </w:tcPr>
          <w:p w14:paraId="0244F986" w14:textId="77777777" w:rsidR="00650D53" w:rsidRPr="006F58FD" w:rsidRDefault="00225564">
            <w:pPr>
              <w:pStyle w:val="TableParagraph"/>
              <w:numPr>
                <w:ilvl w:val="0"/>
                <w:numId w:val="5"/>
              </w:numPr>
              <w:tabs>
                <w:tab w:val="left" w:pos="539"/>
                <w:tab w:val="left" w:pos="540"/>
              </w:tabs>
              <w:rPr>
                <w:rFonts w:ascii="Times New Roman" w:eastAsia="宋体" w:hAnsi="Times New Roman" w:cstheme="minorHAnsi"/>
                <w:lang w:eastAsia="zh-CN"/>
              </w:rPr>
            </w:pPr>
            <w:r w:rsidRPr="006F58FD">
              <w:rPr>
                <w:rFonts w:ascii="Times New Roman" w:eastAsia="宋体" w:hAnsi="Times New Roman" w:cstheme="minorHAnsi"/>
                <w:lang w:eastAsia="zh-CN"/>
              </w:rPr>
              <w:t>月租金，针对的月份（请列出月份）：</w:t>
            </w:r>
          </w:p>
        </w:tc>
        <w:tc>
          <w:tcPr>
            <w:tcW w:w="2280" w:type="dxa"/>
          </w:tcPr>
          <w:p w14:paraId="2B2540C1" w14:textId="77777777" w:rsidR="00650D53" w:rsidRPr="006F58FD" w:rsidRDefault="00225564">
            <w:pPr>
              <w:pStyle w:val="TableParagraph"/>
              <w:rPr>
                <w:rFonts w:ascii="Times New Roman" w:eastAsia="宋体" w:hAnsi="Times New Roman" w:cstheme="minorHAnsi"/>
              </w:rPr>
            </w:pPr>
            <w:r w:rsidRPr="006F58FD">
              <w:rPr>
                <w:rFonts w:ascii="Times New Roman" w:eastAsia="宋体" w:hAnsi="Times New Roman" w:cstheme="minorHAnsi"/>
                <w:lang w:eastAsia="zh-CN"/>
              </w:rPr>
              <w:t>$</w:t>
            </w:r>
          </w:p>
        </w:tc>
      </w:tr>
      <w:tr w:rsidR="00650D53" w:rsidRPr="006F58FD" w14:paraId="4AEFB280" w14:textId="77777777" w:rsidTr="00717D86">
        <w:trPr>
          <w:trHeight w:val="492"/>
        </w:trPr>
        <w:tc>
          <w:tcPr>
            <w:tcW w:w="7334" w:type="dxa"/>
          </w:tcPr>
          <w:p w14:paraId="4A440B09" w14:textId="77777777" w:rsidR="00650D53" w:rsidRPr="006F58FD" w:rsidRDefault="00225564">
            <w:pPr>
              <w:pStyle w:val="TableParagraph"/>
              <w:numPr>
                <w:ilvl w:val="0"/>
                <w:numId w:val="4"/>
              </w:numPr>
              <w:tabs>
                <w:tab w:val="left" w:pos="539"/>
                <w:tab w:val="left" w:pos="540"/>
              </w:tabs>
              <w:rPr>
                <w:rFonts w:ascii="Times New Roman" w:eastAsia="宋体" w:hAnsi="Times New Roman" w:cstheme="minorHAnsi"/>
                <w:lang w:eastAsia="zh-CN"/>
              </w:rPr>
            </w:pPr>
            <w:r w:rsidRPr="006F58FD">
              <w:rPr>
                <w:rFonts w:ascii="Times New Roman" w:eastAsia="宋体" w:hAnsi="Times New Roman" w:cstheme="minorHAnsi"/>
                <w:lang w:eastAsia="zh-CN"/>
              </w:rPr>
              <w:t>水电费，针对的月份（请列出月份）：</w:t>
            </w:r>
          </w:p>
        </w:tc>
        <w:tc>
          <w:tcPr>
            <w:tcW w:w="2280" w:type="dxa"/>
          </w:tcPr>
          <w:p w14:paraId="2F682F6A" w14:textId="77777777" w:rsidR="00650D53" w:rsidRPr="006F58FD" w:rsidRDefault="00225564">
            <w:pPr>
              <w:pStyle w:val="TableParagraph"/>
              <w:rPr>
                <w:rFonts w:ascii="Times New Roman" w:eastAsia="宋体" w:hAnsi="Times New Roman" w:cstheme="minorHAnsi"/>
              </w:rPr>
            </w:pPr>
            <w:r w:rsidRPr="006F58FD">
              <w:rPr>
                <w:rFonts w:ascii="Times New Roman" w:eastAsia="宋体" w:hAnsi="Times New Roman" w:cstheme="minorHAnsi"/>
                <w:lang w:eastAsia="zh-CN"/>
              </w:rPr>
              <w:t>$</w:t>
            </w:r>
          </w:p>
        </w:tc>
      </w:tr>
      <w:tr w:rsidR="00650D53" w:rsidRPr="006F58FD" w14:paraId="4245804B" w14:textId="77777777" w:rsidTr="00717D86">
        <w:trPr>
          <w:trHeight w:val="795"/>
        </w:trPr>
        <w:tc>
          <w:tcPr>
            <w:tcW w:w="7334" w:type="dxa"/>
            <w:tcBorders>
              <w:bottom w:val="single" w:sz="18" w:space="0" w:color="000000"/>
            </w:tcBorders>
          </w:tcPr>
          <w:p w14:paraId="689FACCB" w14:textId="77777777" w:rsidR="00650D53" w:rsidRPr="006F58FD" w:rsidRDefault="00225564">
            <w:pPr>
              <w:pStyle w:val="TableParagraph"/>
              <w:numPr>
                <w:ilvl w:val="0"/>
                <w:numId w:val="3"/>
              </w:numPr>
              <w:tabs>
                <w:tab w:val="left" w:pos="539"/>
                <w:tab w:val="left" w:pos="540"/>
              </w:tabs>
              <w:rPr>
                <w:rFonts w:ascii="Times New Roman" w:eastAsia="宋体" w:hAnsi="Times New Roman" w:cstheme="minorHAnsi"/>
                <w:lang w:eastAsia="zh-CN"/>
              </w:rPr>
            </w:pPr>
            <w:r w:rsidRPr="006F58FD">
              <w:rPr>
                <w:rFonts w:ascii="Times New Roman" w:eastAsia="宋体" w:hAnsi="Times New Roman" w:cstheme="minorHAnsi"/>
                <w:lang w:eastAsia="zh-CN"/>
              </w:rPr>
              <w:t>租约中确定的其他经常性或定期费用，</w:t>
            </w:r>
          </w:p>
          <w:p w14:paraId="50B4CED9" w14:textId="0E521A15" w:rsidR="00650D53" w:rsidRPr="006F58FD" w:rsidRDefault="006F58FD" w:rsidP="006F58FD">
            <w:pPr>
              <w:pStyle w:val="TableParagraph"/>
              <w:tabs>
                <w:tab w:val="left" w:pos="1870"/>
              </w:tabs>
              <w:spacing w:before="0"/>
              <w:ind w:left="539"/>
              <w:rPr>
                <w:rFonts w:ascii="Times New Roman" w:eastAsia="宋体" w:hAnsi="Times New Roman" w:cstheme="minorHAnsi"/>
                <w:lang w:eastAsia="zh-CN"/>
              </w:rPr>
            </w:pPr>
            <w:r w:rsidRPr="004630EF">
              <w:rPr>
                <w:rFonts w:asciiTheme="minorHAnsi" w:hAnsiTheme="minorHAnsi" w:cstheme="minorHAnsi"/>
                <w:u w:val="single"/>
                <w:lang w:eastAsia="zh-CN"/>
              </w:rPr>
              <w:tab/>
            </w:r>
            <w:r w:rsidRPr="006F58FD">
              <w:rPr>
                <w:rFonts w:ascii="Times New Roman" w:eastAsia="宋体" w:hAnsi="Times New Roman" w:cstheme="minorHAnsi"/>
                <w:lang w:eastAsia="zh-CN"/>
              </w:rPr>
              <w:t xml:space="preserve"> </w:t>
            </w:r>
            <w:r w:rsidR="00225564" w:rsidRPr="006F58FD">
              <w:rPr>
                <w:rFonts w:ascii="Times New Roman" w:eastAsia="宋体" w:hAnsi="Times New Roman" w:cstheme="minorHAnsi"/>
                <w:lang w:eastAsia="zh-CN"/>
              </w:rPr>
              <w:t>针对的月份（请列出月份）：</w:t>
            </w:r>
          </w:p>
        </w:tc>
        <w:tc>
          <w:tcPr>
            <w:tcW w:w="2280" w:type="dxa"/>
            <w:tcBorders>
              <w:bottom w:val="single" w:sz="18" w:space="0" w:color="000000"/>
            </w:tcBorders>
          </w:tcPr>
          <w:p w14:paraId="43703246" w14:textId="77777777" w:rsidR="00650D53" w:rsidRPr="006F58FD" w:rsidRDefault="00225564">
            <w:pPr>
              <w:pStyle w:val="TableParagraph"/>
              <w:rPr>
                <w:rFonts w:ascii="Times New Roman" w:eastAsia="宋体" w:hAnsi="Times New Roman" w:cstheme="minorHAnsi"/>
              </w:rPr>
            </w:pPr>
            <w:r w:rsidRPr="006F58FD">
              <w:rPr>
                <w:rFonts w:ascii="Times New Roman" w:eastAsia="宋体" w:hAnsi="Times New Roman" w:cstheme="minorHAnsi"/>
                <w:lang w:eastAsia="zh-CN"/>
              </w:rPr>
              <w:t>$</w:t>
            </w:r>
          </w:p>
        </w:tc>
      </w:tr>
      <w:tr w:rsidR="00650D53" w:rsidRPr="006F58FD" w14:paraId="0B859751" w14:textId="77777777" w:rsidTr="00717D86">
        <w:trPr>
          <w:trHeight w:val="474"/>
        </w:trPr>
        <w:tc>
          <w:tcPr>
            <w:tcW w:w="7334" w:type="dxa"/>
            <w:tcBorders>
              <w:top w:val="single" w:sz="18" w:space="0" w:color="000000"/>
            </w:tcBorders>
          </w:tcPr>
          <w:p w14:paraId="7F57A76A" w14:textId="77777777" w:rsidR="00650D53" w:rsidRPr="006F58FD" w:rsidRDefault="00225564">
            <w:pPr>
              <w:pStyle w:val="TableParagraph"/>
              <w:rPr>
                <w:rFonts w:ascii="Times New Roman" w:eastAsia="宋体" w:hAnsi="Times New Roman" w:cstheme="minorHAnsi"/>
                <w:b/>
                <w:sz w:val="24"/>
              </w:rPr>
            </w:pPr>
            <w:r w:rsidRPr="006F58FD">
              <w:rPr>
                <w:rFonts w:ascii="Times New Roman" w:eastAsia="宋体" w:hAnsi="Times New Roman" w:cstheme="minorHAnsi"/>
                <w:b/>
                <w:bCs/>
                <w:sz w:val="24"/>
                <w:lang w:eastAsia="zh-CN"/>
              </w:rPr>
              <w:t>应付的总金额</w:t>
            </w:r>
          </w:p>
        </w:tc>
        <w:tc>
          <w:tcPr>
            <w:tcW w:w="2280" w:type="dxa"/>
            <w:tcBorders>
              <w:top w:val="single" w:sz="18" w:space="0" w:color="000000"/>
            </w:tcBorders>
          </w:tcPr>
          <w:p w14:paraId="60BE9C78" w14:textId="77777777" w:rsidR="00650D53" w:rsidRPr="006F58FD" w:rsidRDefault="00225564">
            <w:pPr>
              <w:pStyle w:val="TableParagraph"/>
              <w:spacing w:before="54"/>
              <w:rPr>
                <w:rFonts w:ascii="Times New Roman" w:eastAsia="宋体" w:hAnsi="Times New Roman" w:cstheme="minorHAnsi"/>
                <w:b/>
              </w:rPr>
            </w:pPr>
            <w:r w:rsidRPr="006F58FD">
              <w:rPr>
                <w:rFonts w:ascii="Times New Roman" w:eastAsia="宋体" w:hAnsi="Times New Roman" w:cstheme="minorHAnsi"/>
                <w:b/>
                <w:bCs/>
                <w:lang w:eastAsia="zh-CN"/>
              </w:rPr>
              <w:t>$</w:t>
            </w:r>
          </w:p>
        </w:tc>
      </w:tr>
    </w:tbl>
    <w:p w14:paraId="1F0AAB3C" w14:textId="77777777" w:rsidR="00650D53" w:rsidRPr="006F58FD" w:rsidRDefault="00650D53">
      <w:pPr>
        <w:pStyle w:val="a3"/>
        <w:spacing w:before="10"/>
        <w:ind w:left="0"/>
        <w:rPr>
          <w:rFonts w:ascii="Times New Roman" w:eastAsia="宋体" w:hAnsi="Times New Roman" w:cstheme="minorHAnsi"/>
          <w:sz w:val="13"/>
        </w:rPr>
      </w:pPr>
    </w:p>
    <w:p w14:paraId="7757E819" w14:textId="77777777" w:rsidR="00650D53" w:rsidRPr="006F58FD" w:rsidRDefault="00650D53">
      <w:pPr>
        <w:rPr>
          <w:rFonts w:ascii="Times New Roman" w:eastAsia="宋体" w:hAnsi="Times New Roman" w:cstheme="minorHAnsi"/>
          <w:sz w:val="13"/>
        </w:rPr>
        <w:sectPr w:rsidR="00650D53" w:rsidRPr="006F58FD">
          <w:footerReference w:type="default" r:id="rId10"/>
          <w:type w:val="continuous"/>
          <w:pgSz w:w="12240" w:h="15840"/>
          <w:pgMar w:top="900" w:right="1320" w:bottom="280" w:left="1320" w:header="720" w:footer="720" w:gutter="0"/>
          <w:cols w:space="720"/>
        </w:sectPr>
      </w:pPr>
    </w:p>
    <w:p w14:paraId="3506D779" w14:textId="69617CC0" w:rsidR="001D3373" w:rsidRPr="006F58FD" w:rsidRDefault="49C4D2A8" w:rsidP="00E41F8B">
      <w:pPr>
        <w:pStyle w:val="a3"/>
        <w:rPr>
          <w:rFonts w:ascii="Times New Roman" w:eastAsia="宋体" w:hAnsi="Times New Roman" w:cstheme="minorHAnsi"/>
          <w:lang w:eastAsia="zh-CN"/>
        </w:rPr>
      </w:pPr>
      <w:r w:rsidRPr="006F58FD">
        <w:rPr>
          <w:rFonts w:ascii="Times New Roman" w:eastAsia="宋体" w:hAnsi="Times New Roman" w:cstheme="minorHAnsi"/>
          <w:b/>
          <w:bCs/>
          <w:sz w:val="32"/>
          <w:szCs w:val="32"/>
          <w:lang w:eastAsia="zh-CN"/>
        </w:rPr>
        <w:t>根据</w:t>
      </w:r>
      <w:r w:rsidRPr="006F58FD">
        <w:rPr>
          <w:rFonts w:ascii="Times New Roman" w:eastAsia="宋体" w:hAnsi="Times New Roman" w:cstheme="minorHAnsi"/>
          <w:b/>
          <w:bCs/>
          <w:sz w:val="32"/>
          <w:szCs w:val="32"/>
          <w:lang w:eastAsia="zh-CN"/>
        </w:rPr>
        <w:t xml:space="preserve"> King County Code </w:t>
      </w:r>
      <w:r w:rsidRPr="006F58FD">
        <w:rPr>
          <w:rFonts w:ascii="Times New Roman" w:eastAsia="宋体" w:hAnsi="Times New Roman" w:cstheme="minorHAnsi"/>
          <w:b/>
          <w:bCs/>
          <w:sz w:val="32"/>
          <w:szCs w:val="32"/>
          <w:lang w:eastAsia="zh-CN"/>
        </w:rPr>
        <w:t>（金县法典）</w:t>
      </w:r>
      <w:r w:rsidRPr="006F58FD">
        <w:rPr>
          <w:rFonts w:ascii="Times New Roman" w:eastAsia="宋体" w:hAnsi="Times New Roman" w:cstheme="minorHAnsi"/>
          <w:b/>
          <w:bCs/>
          <w:sz w:val="32"/>
          <w:szCs w:val="32"/>
          <w:lang w:eastAsia="zh-CN"/>
        </w:rPr>
        <w:t xml:space="preserve"> 12.25.030(A)(1)(a) </w:t>
      </w:r>
      <w:r w:rsidRPr="006F58FD">
        <w:rPr>
          <w:rFonts w:ascii="Times New Roman" w:eastAsia="宋体" w:hAnsi="Times New Roman" w:cstheme="minorHAnsi"/>
          <w:b/>
          <w:bCs/>
          <w:sz w:val="32"/>
          <w:szCs w:val="32"/>
          <w:lang w:eastAsia="zh-CN"/>
        </w:rPr>
        <w:t>的规定，您有</w:t>
      </w:r>
      <w:r w:rsidRPr="006F58FD">
        <w:rPr>
          <w:rFonts w:ascii="Times New Roman" w:eastAsia="宋体" w:hAnsi="Times New Roman" w:cstheme="minorHAnsi"/>
          <w:b/>
          <w:bCs/>
          <w:sz w:val="32"/>
          <w:szCs w:val="32"/>
          <w:lang w:eastAsia="zh-CN"/>
        </w:rPr>
        <w:t xml:space="preserve"> 30 </w:t>
      </w:r>
      <w:r w:rsidRPr="006F58FD">
        <w:rPr>
          <w:rFonts w:ascii="Times New Roman" w:eastAsia="宋体" w:hAnsi="Times New Roman" w:cstheme="minorHAnsi"/>
          <w:b/>
          <w:bCs/>
          <w:sz w:val="32"/>
          <w:szCs w:val="32"/>
          <w:lang w:eastAsia="zh-CN"/>
        </w:rPr>
        <w:t>天的时间来支付本通知所要求的租金。在</w:t>
      </w:r>
      <w:r w:rsidRPr="006F58FD">
        <w:rPr>
          <w:rFonts w:ascii="Times New Roman" w:eastAsia="宋体" w:hAnsi="Times New Roman" w:cstheme="minorHAnsi"/>
          <w:b/>
          <w:bCs/>
          <w:sz w:val="32"/>
          <w:szCs w:val="32"/>
          <w:lang w:eastAsia="zh-CN"/>
        </w:rPr>
        <w:t xml:space="preserve"> 30 </w:t>
      </w:r>
      <w:r w:rsidRPr="006F58FD">
        <w:rPr>
          <w:rFonts w:ascii="Times New Roman" w:eastAsia="宋体" w:hAnsi="Times New Roman" w:cstheme="minorHAnsi"/>
          <w:b/>
          <w:bCs/>
          <w:sz w:val="32"/>
          <w:szCs w:val="32"/>
          <w:lang w:eastAsia="zh-CN"/>
        </w:rPr>
        <w:t>天后，根据</w:t>
      </w:r>
      <w:r w:rsidRPr="006F58FD">
        <w:rPr>
          <w:rFonts w:ascii="Times New Roman" w:eastAsia="宋体" w:hAnsi="Times New Roman" w:cstheme="minorHAnsi"/>
          <w:b/>
          <w:bCs/>
          <w:sz w:val="32"/>
          <w:szCs w:val="32"/>
          <w:lang w:eastAsia="zh-CN"/>
        </w:rPr>
        <w:t xml:space="preserve"> Revised Code of Washington </w:t>
      </w:r>
      <w:r w:rsidRPr="006F58FD">
        <w:rPr>
          <w:rFonts w:ascii="Times New Roman" w:eastAsia="宋体" w:hAnsi="Times New Roman" w:cstheme="minorHAnsi"/>
          <w:b/>
          <w:bCs/>
          <w:sz w:val="32"/>
          <w:szCs w:val="32"/>
          <w:lang w:eastAsia="zh-CN"/>
        </w:rPr>
        <w:t>（</w:t>
      </w:r>
      <w:r w:rsidRPr="006F58FD">
        <w:rPr>
          <w:rFonts w:ascii="Times New Roman" w:eastAsia="宋体" w:hAnsi="Times New Roman" w:cstheme="minorHAnsi"/>
          <w:b/>
          <w:bCs/>
          <w:sz w:val="32"/>
          <w:szCs w:val="32"/>
          <w:lang w:eastAsia="zh-CN"/>
        </w:rPr>
        <w:t>RCW</w:t>
      </w:r>
      <w:r w:rsidRPr="006F58FD">
        <w:rPr>
          <w:rFonts w:ascii="Times New Roman" w:eastAsia="宋体" w:hAnsi="Times New Roman" w:cstheme="minorHAnsi"/>
          <w:b/>
          <w:bCs/>
          <w:sz w:val="32"/>
          <w:szCs w:val="32"/>
          <w:lang w:eastAsia="zh-CN"/>
        </w:rPr>
        <w:t>，修订版华盛顿州法典）</w:t>
      </w:r>
      <w:r w:rsidRPr="006F58FD">
        <w:rPr>
          <w:rFonts w:ascii="Times New Roman" w:eastAsia="宋体" w:hAnsi="Times New Roman" w:cstheme="minorHAnsi"/>
          <w:b/>
          <w:bCs/>
          <w:sz w:val="32"/>
          <w:szCs w:val="32"/>
          <w:lang w:eastAsia="zh-CN"/>
        </w:rPr>
        <w:t xml:space="preserve"> 59.18.410(2) </w:t>
      </w:r>
      <w:r w:rsidRPr="006F58FD">
        <w:rPr>
          <w:rFonts w:ascii="Times New Roman" w:eastAsia="宋体" w:hAnsi="Times New Roman" w:cstheme="minorHAnsi"/>
          <w:b/>
          <w:bCs/>
          <w:sz w:val="32"/>
          <w:szCs w:val="32"/>
          <w:lang w:eastAsia="zh-CN"/>
        </w:rPr>
        <w:t>的规定，房东必须允许您可以在驱逐程序判决后的</w:t>
      </w:r>
      <w:r w:rsidRPr="006F58FD">
        <w:rPr>
          <w:rFonts w:ascii="Times New Roman" w:eastAsia="宋体" w:hAnsi="Times New Roman" w:cstheme="minorHAnsi"/>
          <w:b/>
          <w:bCs/>
          <w:sz w:val="32"/>
          <w:szCs w:val="32"/>
          <w:lang w:eastAsia="zh-CN"/>
        </w:rPr>
        <w:t xml:space="preserve"> 5 </w:t>
      </w:r>
      <w:r w:rsidRPr="006F58FD">
        <w:rPr>
          <w:rFonts w:ascii="Times New Roman" w:eastAsia="宋体" w:hAnsi="Times New Roman" w:cstheme="minorHAnsi"/>
          <w:b/>
          <w:bCs/>
          <w:sz w:val="32"/>
          <w:szCs w:val="32"/>
          <w:lang w:eastAsia="zh-CN"/>
        </w:rPr>
        <w:t>个法庭日内支付租金，但如果租房协议中要求收取滞纳金，则您可能需要支付滞纳金，以及在支付时已发生的任</w:t>
      </w:r>
      <w:r w:rsidRPr="006F58FD">
        <w:rPr>
          <w:rFonts w:ascii="Times New Roman" w:eastAsia="宋体" w:hAnsi="Times New Roman" w:cstheme="minorHAnsi"/>
          <w:b/>
          <w:bCs/>
          <w:sz w:val="32"/>
          <w:szCs w:val="32"/>
          <w:lang w:eastAsia="zh-CN"/>
        </w:rPr>
        <w:t>何法庭费用。房东也可能会要求支付律师费，并且法官可能会将其判给房东。</w:t>
      </w:r>
    </w:p>
    <w:p w14:paraId="50189D73" w14:textId="244E6454" w:rsidR="00650D53" w:rsidRPr="006F58FD" w:rsidRDefault="00225564">
      <w:pPr>
        <w:pStyle w:val="a3"/>
        <w:ind w:right="52"/>
        <w:rPr>
          <w:rFonts w:ascii="Times New Roman" w:eastAsia="宋体" w:hAnsi="Times New Roman" w:cstheme="minorHAnsi"/>
          <w:sz w:val="24"/>
          <w:szCs w:val="24"/>
          <w:lang w:eastAsia="zh-CN"/>
        </w:rPr>
      </w:pPr>
      <w:r w:rsidRPr="006F58FD">
        <w:rPr>
          <w:rFonts w:ascii="Times New Roman" w:eastAsia="宋体" w:hAnsi="Times New Roman" w:cstheme="minorHAnsi"/>
          <w:sz w:val="24"/>
          <w:szCs w:val="24"/>
          <w:lang w:eastAsia="zh-CN"/>
        </w:rPr>
        <w:t>您向房东支付的任何款项必须首先用于</w:t>
      </w:r>
      <w:r w:rsidR="001920B8" w:rsidRPr="006F58FD">
        <w:rPr>
          <w:rFonts w:ascii="Times New Roman" w:eastAsia="宋体" w:hAnsi="Times New Roman" w:cstheme="minorHAnsi" w:hint="eastAsia"/>
          <w:sz w:val="24"/>
          <w:szCs w:val="24"/>
          <w:lang w:eastAsia="zh-CN"/>
        </w:rPr>
        <w:t>支付</w:t>
      </w:r>
      <w:r w:rsidRPr="006F58FD">
        <w:rPr>
          <w:rFonts w:ascii="Times New Roman" w:eastAsia="宋体" w:hAnsi="Times New Roman" w:cstheme="minorHAnsi"/>
          <w:sz w:val="24"/>
          <w:szCs w:val="24"/>
          <w:lang w:eastAsia="zh-CN"/>
        </w:rPr>
        <w:t>本通知中所示的应付的总金额。</w:t>
      </w:r>
    </w:p>
    <w:p w14:paraId="1EA8C25B" w14:textId="77777777" w:rsidR="00650D53" w:rsidRPr="006F58FD" w:rsidRDefault="00225564" w:rsidP="67A65D53">
      <w:pPr>
        <w:pStyle w:val="1"/>
        <w:spacing w:before="120"/>
        <w:ind w:left="120"/>
        <w:rPr>
          <w:rFonts w:ascii="Times New Roman" w:eastAsia="宋体" w:hAnsi="Times New Roman" w:cstheme="minorHAnsi"/>
          <w:u w:val="single"/>
          <w:lang w:eastAsia="zh-CN"/>
        </w:rPr>
      </w:pPr>
      <w:r w:rsidRPr="006F58FD">
        <w:rPr>
          <w:rFonts w:ascii="Times New Roman" w:eastAsia="宋体" w:hAnsi="Times New Roman" w:cstheme="minorHAnsi"/>
          <w:u w:val="single"/>
          <w:lang w:eastAsia="zh-CN"/>
        </w:rPr>
        <w:t>如何支付</w:t>
      </w:r>
    </w:p>
    <w:p w14:paraId="4B34ECA2" w14:textId="22929F6B" w:rsidR="00650D53" w:rsidRPr="006F58FD" w:rsidRDefault="00225564" w:rsidP="733DEC88">
      <w:pPr>
        <w:pStyle w:val="a3"/>
        <w:ind w:left="120"/>
        <w:rPr>
          <w:rFonts w:ascii="Times New Roman" w:eastAsia="宋体" w:hAnsi="Times New Roman" w:cstheme="minorHAnsi"/>
          <w:sz w:val="24"/>
          <w:szCs w:val="24"/>
          <w:lang w:eastAsia="zh-CN"/>
        </w:rPr>
      </w:pPr>
      <w:r w:rsidRPr="006F58FD">
        <w:rPr>
          <w:rFonts w:ascii="Times New Roman" w:eastAsia="宋体" w:hAnsi="Times New Roman" w:cstheme="minorHAnsi"/>
          <w:sz w:val="24"/>
          <w:szCs w:val="24"/>
          <w:lang w:eastAsia="zh-CN"/>
        </w:rPr>
        <w:t>您可以使用您的租赁协议所允许的任何付款方式。您还可以使用现金、本票、汇票或其他认证资金。</w:t>
      </w:r>
    </w:p>
    <w:p w14:paraId="4866D8F2" w14:textId="77777777" w:rsidR="00650D53" w:rsidRPr="006F58FD" w:rsidRDefault="00225564" w:rsidP="67A65D53">
      <w:pPr>
        <w:pStyle w:val="1"/>
        <w:spacing w:before="119"/>
        <w:ind w:left="120"/>
        <w:rPr>
          <w:rFonts w:ascii="Times New Roman" w:eastAsia="宋体" w:hAnsi="Times New Roman" w:cstheme="minorHAnsi"/>
          <w:u w:val="single"/>
        </w:rPr>
      </w:pPr>
      <w:r w:rsidRPr="006F58FD">
        <w:rPr>
          <w:rFonts w:ascii="Times New Roman" w:eastAsia="宋体" w:hAnsi="Times New Roman" w:cstheme="minorHAnsi"/>
          <w:u w:val="single"/>
          <w:lang w:eastAsia="zh-CN"/>
        </w:rPr>
        <w:t>租房援助和翻译服务</w:t>
      </w:r>
    </w:p>
    <w:p w14:paraId="69A6361F" w14:textId="23FDE4E2" w:rsidR="00650D53" w:rsidRPr="006F58FD" w:rsidRDefault="0BBC6480" w:rsidP="3F6745F6">
      <w:pPr>
        <w:pStyle w:val="a3"/>
        <w:spacing w:before="59"/>
        <w:ind w:left="120" w:right="57"/>
        <w:rPr>
          <w:rStyle w:val="af"/>
          <w:rFonts w:ascii="Times New Roman" w:eastAsia="宋体" w:hAnsi="Times New Roman" w:cstheme="minorHAnsi"/>
          <w:sz w:val="24"/>
          <w:szCs w:val="24"/>
        </w:rPr>
      </w:pPr>
      <w:r w:rsidRPr="006F58FD">
        <w:rPr>
          <w:rFonts w:ascii="Times New Roman" w:eastAsia="宋体" w:hAnsi="Times New Roman" w:cstheme="minorHAnsi"/>
          <w:sz w:val="24"/>
          <w:szCs w:val="24"/>
          <w:lang w:eastAsia="zh-CN"/>
        </w:rPr>
        <w:t xml:space="preserve">King County </w:t>
      </w:r>
      <w:r w:rsidRPr="006F58FD">
        <w:rPr>
          <w:rFonts w:ascii="Times New Roman" w:eastAsia="宋体" w:hAnsi="Times New Roman" w:cstheme="minorHAnsi"/>
          <w:sz w:val="24"/>
          <w:szCs w:val="24"/>
          <w:lang w:eastAsia="zh-CN"/>
        </w:rPr>
        <w:t>在其网站上以多种语言发布了此通知，以及关于可以帮助您支付租金的资源的相关信息，包括州和地方的租房援助计划，网址为：</w:t>
      </w:r>
      <w:hyperlink r:id="rId11">
        <w:r w:rsidRPr="006F58FD">
          <w:rPr>
            <w:rStyle w:val="af"/>
            <w:rFonts w:ascii="Times New Roman" w:eastAsia="宋体" w:hAnsi="Times New Roman" w:cstheme="minorHAnsi"/>
            <w:sz w:val="24"/>
            <w:szCs w:val="24"/>
            <w:lang w:eastAsia="zh-CN"/>
          </w:rPr>
          <w:t>kingcounty.gov/eviction-notices</w:t>
        </w:r>
      </w:hyperlink>
    </w:p>
    <w:p w14:paraId="2C9D8A71" w14:textId="294A48F9" w:rsidR="00650D53" w:rsidRPr="006F58FD" w:rsidRDefault="00650D53" w:rsidP="3F6745F6">
      <w:pPr>
        <w:pStyle w:val="a3"/>
        <w:spacing w:before="59"/>
        <w:ind w:left="120" w:right="57"/>
        <w:rPr>
          <w:rFonts w:ascii="Times New Roman" w:eastAsia="宋体" w:hAnsi="Times New Roman" w:cstheme="minorHAnsi"/>
          <w:sz w:val="24"/>
          <w:szCs w:val="24"/>
        </w:rPr>
      </w:pPr>
    </w:p>
    <w:p w14:paraId="7A543E04" w14:textId="5317AD13" w:rsidR="00B017C5" w:rsidRPr="006F58FD" w:rsidRDefault="00225564" w:rsidP="733DEC88">
      <w:pPr>
        <w:pStyle w:val="a3"/>
        <w:spacing w:before="61"/>
        <w:ind w:left="120"/>
        <w:rPr>
          <w:rFonts w:ascii="Times New Roman" w:eastAsia="宋体" w:hAnsi="Times New Roman" w:cstheme="minorHAnsi"/>
          <w:sz w:val="24"/>
          <w:szCs w:val="24"/>
          <w:lang w:eastAsia="zh-CN"/>
        </w:rPr>
      </w:pPr>
      <w:r w:rsidRPr="006F58FD">
        <w:rPr>
          <w:rFonts w:ascii="Times New Roman" w:eastAsia="宋体" w:hAnsi="Times New Roman" w:cstheme="minorHAnsi"/>
          <w:sz w:val="24"/>
          <w:szCs w:val="24"/>
          <w:lang w:eastAsia="zh-CN"/>
        </w:rPr>
        <w:lastRenderedPageBreak/>
        <w:t>州法律还</w:t>
      </w:r>
      <w:proofErr w:type="gramStart"/>
      <w:r w:rsidRPr="006F58FD">
        <w:rPr>
          <w:rFonts w:ascii="Times New Roman" w:eastAsia="宋体" w:hAnsi="Times New Roman" w:cstheme="minorHAnsi"/>
          <w:sz w:val="24"/>
          <w:szCs w:val="24"/>
          <w:lang w:eastAsia="zh-CN"/>
        </w:rPr>
        <w:t>规定您</w:t>
      </w:r>
      <w:proofErr w:type="gramEnd"/>
      <w:r w:rsidRPr="006F58FD">
        <w:rPr>
          <w:rFonts w:ascii="Times New Roman" w:eastAsia="宋体" w:hAnsi="Times New Roman" w:cstheme="minorHAnsi"/>
          <w:sz w:val="24"/>
          <w:szCs w:val="24"/>
          <w:lang w:eastAsia="zh-CN"/>
        </w:rPr>
        <w:t>有权在法庭上接受翻译服务。</w:t>
      </w:r>
    </w:p>
    <w:p w14:paraId="299528EC" w14:textId="22F9F47B" w:rsidR="00650D53" w:rsidRPr="006F58FD" w:rsidRDefault="00225564" w:rsidP="67A65D53">
      <w:pPr>
        <w:pStyle w:val="a3"/>
        <w:spacing w:before="61"/>
        <w:ind w:left="120"/>
        <w:rPr>
          <w:rFonts w:ascii="Times New Roman" w:eastAsia="宋体" w:hAnsi="Times New Roman" w:cstheme="minorHAnsi"/>
          <w:b/>
          <w:bCs/>
          <w:sz w:val="24"/>
          <w:szCs w:val="24"/>
          <w:u w:val="single"/>
          <w:lang w:eastAsia="zh-CN"/>
        </w:rPr>
      </w:pPr>
      <w:r w:rsidRPr="006F58FD">
        <w:rPr>
          <w:rFonts w:ascii="Times New Roman" w:eastAsia="宋体" w:hAnsi="Times New Roman" w:cstheme="minorHAnsi"/>
          <w:b/>
          <w:bCs/>
          <w:sz w:val="24"/>
          <w:szCs w:val="24"/>
          <w:u w:val="single"/>
          <w:lang w:eastAsia="zh-CN"/>
        </w:rPr>
        <w:t>法律帮助</w:t>
      </w:r>
    </w:p>
    <w:p w14:paraId="5A4FA1C0" w14:textId="77777777" w:rsidR="00650D53" w:rsidRPr="006F58FD" w:rsidRDefault="00225564" w:rsidP="733DEC88">
      <w:pPr>
        <w:pStyle w:val="a3"/>
        <w:spacing w:before="81"/>
        <w:ind w:right="214"/>
        <w:rPr>
          <w:rFonts w:ascii="Times New Roman" w:eastAsia="宋体" w:hAnsi="Times New Roman" w:cstheme="minorHAnsi"/>
          <w:sz w:val="24"/>
          <w:szCs w:val="24"/>
          <w:lang w:eastAsia="zh-CN"/>
        </w:rPr>
      </w:pPr>
      <w:r w:rsidRPr="006F58FD">
        <w:rPr>
          <w:rFonts w:ascii="Times New Roman" w:eastAsia="宋体" w:hAnsi="Times New Roman" w:cstheme="minorHAnsi"/>
          <w:sz w:val="24"/>
          <w:szCs w:val="24"/>
          <w:lang w:eastAsia="zh-CN"/>
        </w:rPr>
        <w:t>州法律</w:t>
      </w:r>
      <w:proofErr w:type="gramStart"/>
      <w:r w:rsidRPr="006F58FD">
        <w:rPr>
          <w:rFonts w:ascii="Times New Roman" w:eastAsia="宋体" w:hAnsi="Times New Roman" w:cstheme="minorHAnsi"/>
          <w:sz w:val="24"/>
          <w:szCs w:val="24"/>
          <w:lang w:eastAsia="zh-CN"/>
        </w:rPr>
        <w:t>规定您</w:t>
      </w:r>
      <w:proofErr w:type="gramEnd"/>
      <w:r w:rsidRPr="006F58FD">
        <w:rPr>
          <w:rFonts w:ascii="Times New Roman" w:eastAsia="宋体" w:hAnsi="Times New Roman" w:cstheme="minorHAnsi"/>
          <w:sz w:val="24"/>
          <w:szCs w:val="24"/>
          <w:lang w:eastAsia="zh-CN"/>
        </w:rPr>
        <w:t>有权获得法律代表服务，如果您为符合条件的低收入租房者，则法庭可能会指定一名律师作为您的代表，而不收取任何费用。</w:t>
      </w:r>
    </w:p>
    <w:p w14:paraId="3BFD2F8C" w14:textId="77777777" w:rsidR="00650D53" w:rsidRPr="006F58FD" w:rsidRDefault="00225564">
      <w:pPr>
        <w:pStyle w:val="a3"/>
        <w:spacing w:before="79"/>
        <w:ind w:right="260"/>
        <w:jc w:val="both"/>
        <w:rPr>
          <w:rFonts w:ascii="Times New Roman" w:eastAsia="宋体" w:hAnsi="Times New Roman" w:cstheme="minorHAnsi"/>
          <w:sz w:val="24"/>
          <w:szCs w:val="24"/>
          <w:lang w:eastAsia="zh-CN"/>
        </w:rPr>
      </w:pPr>
      <w:r w:rsidRPr="006F58FD">
        <w:rPr>
          <w:rFonts w:ascii="Times New Roman" w:eastAsia="宋体" w:hAnsi="Times New Roman" w:cstheme="minorHAnsi"/>
          <w:sz w:val="24"/>
          <w:szCs w:val="24"/>
          <w:lang w:eastAsia="zh-CN"/>
        </w:rPr>
        <w:t>如果您认为自己属于符合条件的低收入租房者，并希望指定一名律师作为您的代表，请联系：</w:t>
      </w:r>
    </w:p>
    <w:p w14:paraId="7B15DDCE" w14:textId="77777777" w:rsidR="00650D53" w:rsidRPr="006F58FD" w:rsidRDefault="00225564" w:rsidP="733DEC88">
      <w:pPr>
        <w:pStyle w:val="a5"/>
        <w:numPr>
          <w:ilvl w:val="0"/>
          <w:numId w:val="2"/>
        </w:numPr>
        <w:tabs>
          <w:tab w:val="left" w:pos="697"/>
        </w:tabs>
        <w:ind w:left="696" w:hanging="362"/>
        <w:jc w:val="both"/>
        <w:rPr>
          <w:rFonts w:ascii="Times New Roman" w:eastAsia="宋体" w:hAnsi="Times New Roman" w:cstheme="minorHAnsi"/>
          <w:b/>
          <w:bCs/>
          <w:sz w:val="24"/>
          <w:szCs w:val="24"/>
        </w:rPr>
      </w:pPr>
      <w:r w:rsidRPr="006F58FD">
        <w:rPr>
          <w:rFonts w:ascii="Times New Roman" w:eastAsia="宋体" w:hAnsi="Times New Roman" w:cstheme="minorHAnsi"/>
          <w:b/>
          <w:bCs/>
          <w:sz w:val="24"/>
          <w:szCs w:val="24"/>
          <w:lang w:eastAsia="zh-CN"/>
        </w:rPr>
        <w:t xml:space="preserve">Eviction Defense Screening Line </w:t>
      </w:r>
      <w:r w:rsidRPr="006F58FD">
        <w:rPr>
          <w:rFonts w:ascii="Times New Roman" w:eastAsia="宋体" w:hAnsi="Times New Roman" w:cstheme="minorHAnsi"/>
          <w:b/>
          <w:bCs/>
          <w:sz w:val="24"/>
          <w:szCs w:val="24"/>
          <w:lang w:eastAsia="zh-CN"/>
        </w:rPr>
        <w:t>（驱逐辩护筛查热线）</w:t>
      </w:r>
    </w:p>
    <w:p w14:paraId="10EB20C6" w14:textId="77777777" w:rsidR="00650D53" w:rsidRPr="006F58FD" w:rsidRDefault="00225564">
      <w:pPr>
        <w:pStyle w:val="a3"/>
        <w:spacing w:before="2"/>
        <w:ind w:left="696"/>
        <w:rPr>
          <w:rFonts w:ascii="Times New Roman" w:eastAsia="宋体" w:hAnsi="Times New Roman" w:cstheme="minorHAnsi"/>
          <w:sz w:val="24"/>
          <w:szCs w:val="24"/>
        </w:rPr>
      </w:pPr>
      <w:r w:rsidRPr="006F58FD">
        <w:rPr>
          <w:rFonts w:ascii="Times New Roman" w:eastAsia="宋体" w:hAnsi="Times New Roman" w:cstheme="minorHAnsi"/>
          <w:sz w:val="24"/>
          <w:szCs w:val="24"/>
          <w:lang w:eastAsia="zh-CN"/>
        </w:rPr>
        <w:t>855-657-8387</w:t>
      </w:r>
    </w:p>
    <w:p w14:paraId="07F5C742" w14:textId="45EE8DCB" w:rsidR="00D322E5" w:rsidRPr="00E71979" w:rsidRDefault="00225564" w:rsidP="00D322E5">
      <w:pPr>
        <w:pStyle w:val="a5"/>
        <w:numPr>
          <w:ilvl w:val="0"/>
          <w:numId w:val="2"/>
        </w:numPr>
        <w:tabs>
          <w:tab w:val="left" w:pos="696"/>
          <w:tab w:val="left" w:pos="697"/>
        </w:tabs>
        <w:spacing w:before="81"/>
        <w:ind w:left="696"/>
        <w:rPr>
          <w:rFonts w:ascii="Times New Roman" w:eastAsia="宋体" w:hAnsi="Times New Roman" w:cstheme="minorHAnsi"/>
          <w:sz w:val="24"/>
          <w:szCs w:val="24"/>
        </w:rPr>
      </w:pPr>
      <w:r w:rsidRPr="006F58FD">
        <w:rPr>
          <w:rFonts w:ascii="Times New Roman" w:eastAsia="宋体" w:hAnsi="Times New Roman" w:cstheme="minorHAnsi"/>
          <w:sz w:val="24"/>
          <w:szCs w:val="24"/>
          <w:lang w:eastAsia="zh-CN"/>
        </w:rPr>
        <w:t>在线申请：</w:t>
      </w:r>
      <w:hyperlink r:id="rId12">
        <w:r w:rsidRPr="006F58FD">
          <w:rPr>
            <w:rFonts w:ascii="Times New Roman" w:eastAsia="宋体" w:hAnsi="Times New Roman" w:cstheme="minorHAnsi"/>
            <w:color w:val="0000FF"/>
            <w:sz w:val="24"/>
            <w:szCs w:val="24"/>
            <w:u w:val="single"/>
            <w:lang w:eastAsia="zh-CN"/>
          </w:rPr>
          <w:t>nwjustice.org/apply-online</w:t>
        </w:r>
      </w:hyperlink>
    </w:p>
    <w:p w14:paraId="43EFDAC3" w14:textId="77777777" w:rsidR="00717D86" w:rsidRPr="006F58FD" w:rsidRDefault="00717D86" w:rsidP="00717D86">
      <w:pPr>
        <w:pStyle w:val="1"/>
        <w:spacing w:before="154"/>
        <w:rPr>
          <w:rFonts w:ascii="Times New Roman" w:eastAsia="宋体" w:hAnsi="Times New Roman" w:cstheme="minorHAnsi"/>
          <w:u w:val="single"/>
          <w:lang w:eastAsia="zh-CN"/>
        </w:rPr>
      </w:pPr>
      <w:r w:rsidRPr="006F58FD">
        <w:rPr>
          <w:rFonts w:ascii="Times New Roman" w:eastAsia="宋体" w:hAnsi="Times New Roman" w:cstheme="minorHAnsi"/>
          <w:u w:val="single"/>
          <w:lang w:eastAsia="zh-CN"/>
        </w:rPr>
        <w:t>其他资源</w:t>
      </w:r>
    </w:p>
    <w:p w14:paraId="3BB7F6E7" w14:textId="77777777" w:rsidR="00E20B89" w:rsidRPr="006F58FD" w:rsidRDefault="00E20B89" w:rsidP="00E20B89">
      <w:pPr>
        <w:pStyle w:val="a5"/>
        <w:widowControl/>
        <w:numPr>
          <w:ilvl w:val="0"/>
          <w:numId w:val="6"/>
        </w:numPr>
        <w:autoSpaceDE/>
        <w:autoSpaceDN/>
        <w:spacing w:before="0" w:after="160" w:line="259" w:lineRule="auto"/>
        <w:contextualSpacing/>
        <w:rPr>
          <w:rFonts w:ascii="Times New Roman" w:eastAsia="宋体" w:hAnsi="Times New Roman" w:cstheme="minorHAnsi"/>
          <w:color w:val="000000" w:themeColor="text1"/>
          <w:sz w:val="24"/>
          <w:szCs w:val="24"/>
        </w:rPr>
      </w:pPr>
      <w:r w:rsidRPr="006F58FD">
        <w:rPr>
          <w:rFonts w:ascii="Times New Roman" w:eastAsia="宋体" w:hAnsi="Times New Roman" w:cstheme="minorHAnsi"/>
          <w:color w:val="000000" w:themeColor="text1"/>
          <w:sz w:val="24"/>
          <w:szCs w:val="24"/>
          <w:lang w:eastAsia="zh-CN"/>
        </w:rPr>
        <w:t>请联系</w:t>
      </w:r>
      <w:r w:rsidRPr="006F58FD">
        <w:rPr>
          <w:rFonts w:ascii="Times New Roman" w:eastAsia="宋体" w:hAnsi="Times New Roman" w:cstheme="minorHAnsi"/>
          <w:color w:val="000000" w:themeColor="text1"/>
          <w:sz w:val="24"/>
          <w:szCs w:val="24"/>
          <w:lang w:eastAsia="zh-CN"/>
        </w:rPr>
        <w:t xml:space="preserve"> Housing Justice Project</w:t>
      </w:r>
      <w:r w:rsidRPr="006F58FD">
        <w:rPr>
          <w:rFonts w:ascii="Times New Roman" w:eastAsia="宋体" w:hAnsi="Times New Roman" w:cstheme="minorHAnsi"/>
          <w:color w:val="000000" w:themeColor="text1"/>
          <w:sz w:val="24"/>
          <w:szCs w:val="24"/>
          <w:lang w:eastAsia="zh-CN"/>
        </w:rPr>
        <w:t>，该项目可以为符合条件的租户提供免</w:t>
      </w:r>
      <w:r w:rsidRPr="006F58FD">
        <w:rPr>
          <w:rFonts w:ascii="Times New Roman" w:eastAsia="宋体" w:hAnsi="Times New Roman" w:cstheme="minorHAnsi"/>
          <w:color w:val="000000" w:themeColor="text1"/>
          <w:sz w:val="24"/>
          <w:szCs w:val="24"/>
          <w:lang w:eastAsia="zh-CN"/>
        </w:rPr>
        <w:t>费的法律代表服务，请致电</w:t>
      </w:r>
      <w:r w:rsidRPr="006F58FD">
        <w:rPr>
          <w:rFonts w:ascii="Times New Roman" w:eastAsia="宋体" w:hAnsi="Times New Roman" w:cstheme="minorHAnsi"/>
          <w:color w:val="000000" w:themeColor="text1"/>
          <w:sz w:val="24"/>
          <w:szCs w:val="24"/>
          <w:lang w:eastAsia="zh-CN"/>
        </w:rPr>
        <w:t xml:space="preserve"> 206-580-0762 </w:t>
      </w:r>
      <w:r w:rsidRPr="006F58FD">
        <w:rPr>
          <w:rFonts w:ascii="Times New Roman" w:eastAsia="宋体" w:hAnsi="Times New Roman" w:cstheme="minorHAnsi"/>
          <w:color w:val="000000" w:themeColor="text1"/>
          <w:sz w:val="24"/>
          <w:szCs w:val="24"/>
          <w:lang w:eastAsia="zh-CN"/>
        </w:rPr>
        <w:t>进行咨询</w:t>
      </w:r>
    </w:p>
    <w:p w14:paraId="1B87D11D" w14:textId="77777777" w:rsidR="00E20B89" w:rsidRPr="006F58FD" w:rsidRDefault="00E20B89" w:rsidP="00E20B89">
      <w:pPr>
        <w:pStyle w:val="a5"/>
        <w:widowControl/>
        <w:numPr>
          <w:ilvl w:val="0"/>
          <w:numId w:val="6"/>
        </w:numPr>
        <w:autoSpaceDE/>
        <w:autoSpaceDN/>
        <w:spacing w:before="0" w:after="160" w:line="259" w:lineRule="auto"/>
        <w:contextualSpacing/>
        <w:rPr>
          <w:rFonts w:ascii="Times New Roman" w:eastAsia="宋体" w:hAnsi="Times New Roman" w:cstheme="minorHAnsi"/>
          <w:color w:val="000000" w:themeColor="text1"/>
          <w:sz w:val="24"/>
          <w:szCs w:val="24"/>
          <w:lang w:eastAsia="zh-CN"/>
        </w:rPr>
      </w:pPr>
      <w:r w:rsidRPr="006F58FD">
        <w:rPr>
          <w:rFonts w:ascii="Times New Roman" w:eastAsia="宋体" w:hAnsi="Times New Roman" w:cstheme="minorHAnsi"/>
          <w:color w:val="000000" w:themeColor="text1"/>
          <w:sz w:val="24"/>
          <w:szCs w:val="24"/>
          <w:lang w:eastAsia="zh-CN"/>
        </w:rPr>
        <w:t>请拨打</w:t>
      </w:r>
      <w:r w:rsidRPr="006F58FD">
        <w:rPr>
          <w:rFonts w:ascii="Times New Roman" w:eastAsia="宋体" w:hAnsi="Times New Roman" w:cstheme="minorHAnsi"/>
          <w:color w:val="000000" w:themeColor="text1"/>
          <w:sz w:val="24"/>
          <w:szCs w:val="24"/>
          <w:lang w:eastAsia="zh-CN"/>
        </w:rPr>
        <w:t xml:space="preserve"> 211 </w:t>
      </w:r>
      <w:r w:rsidRPr="006F58FD">
        <w:rPr>
          <w:rFonts w:ascii="Times New Roman" w:eastAsia="宋体" w:hAnsi="Times New Roman" w:cstheme="minorHAnsi"/>
          <w:color w:val="000000" w:themeColor="text1"/>
          <w:sz w:val="24"/>
          <w:szCs w:val="24"/>
          <w:lang w:eastAsia="zh-CN"/>
        </w:rPr>
        <w:t>寻求租房援助和其他资源</w:t>
      </w:r>
    </w:p>
    <w:p w14:paraId="446E0D2B" w14:textId="77777777" w:rsidR="00E20B89" w:rsidRPr="006F58FD" w:rsidRDefault="00E20B89" w:rsidP="00E20B89">
      <w:pPr>
        <w:pStyle w:val="a5"/>
        <w:widowControl/>
        <w:numPr>
          <w:ilvl w:val="0"/>
          <w:numId w:val="6"/>
        </w:numPr>
        <w:autoSpaceDE/>
        <w:autoSpaceDN/>
        <w:spacing w:before="0" w:after="160" w:line="259" w:lineRule="auto"/>
        <w:contextualSpacing/>
        <w:rPr>
          <w:rFonts w:ascii="Times New Roman" w:eastAsia="宋体" w:hAnsi="Times New Roman" w:cstheme="minorHAnsi"/>
          <w:color w:val="000000" w:themeColor="text1"/>
          <w:sz w:val="24"/>
          <w:szCs w:val="24"/>
        </w:rPr>
      </w:pPr>
      <w:r w:rsidRPr="006F58FD">
        <w:rPr>
          <w:rFonts w:ascii="Times New Roman" w:eastAsia="宋体" w:hAnsi="Times New Roman" w:cstheme="minorHAnsi"/>
          <w:color w:val="000000" w:themeColor="text1"/>
          <w:sz w:val="24"/>
          <w:szCs w:val="24"/>
          <w:lang w:eastAsia="zh-CN"/>
        </w:rPr>
        <w:t>退伍军人可致电</w:t>
      </w:r>
      <w:r w:rsidRPr="006F58FD">
        <w:rPr>
          <w:rFonts w:ascii="Times New Roman" w:eastAsia="宋体" w:hAnsi="Times New Roman" w:cstheme="minorHAnsi"/>
          <w:color w:val="000000" w:themeColor="text1"/>
          <w:sz w:val="24"/>
          <w:szCs w:val="24"/>
          <w:lang w:eastAsia="zh-CN"/>
        </w:rPr>
        <w:t xml:space="preserve"> King County Veterans Program </w:t>
      </w:r>
      <w:r w:rsidRPr="006F58FD">
        <w:rPr>
          <w:rFonts w:ascii="Times New Roman" w:eastAsia="宋体" w:hAnsi="Times New Roman" w:cstheme="minorHAnsi"/>
          <w:color w:val="000000" w:themeColor="text1"/>
          <w:sz w:val="24"/>
          <w:szCs w:val="24"/>
          <w:lang w:eastAsia="zh-CN"/>
        </w:rPr>
        <w:t>（退伍军人计划），电话号码：</w:t>
      </w:r>
      <w:r w:rsidRPr="006F58FD">
        <w:rPr>
          <w:rFonts w:ascii="Times New Roman" w:eastAsia="宋体" w:hAnsi="Times New Roman" w:cstheme="minorHAnsi"/>
          <w:color w:val="000000" w:themeColor="text1"/>
          <w:sz w:val="24"/>
          <w:szCs w:val="24"/>
          <w:lang w:eastAsia="zh-CN"/>
        </w:rPr>
        <w:t>206-263-8387</w:t>
      </w:r>
    </w:p>
    <w:p w14:paraId="4CFBF6F9" w14:textId="77777777" w:rsidR="00E20B89" w:rsidRPr="006F58FD" w:rsidRDefault="00E20B89" w:rsidP="00E20B89">
      <w:pPr>
        <w:pStyle w:val="a5"/>
        <w:widowControl/>
        <w:numPr>
          <w:ilvl w:val="0"/>
          <w:numId w:val="6"/>
        </w:numPr>
        <w:autoSpaceDE/>
        <w:autoSpaceDN/>
        <w:spacing w:before="0" w:after="160" w:line="259" w:lineRule="auto"/>
        <w:contextualSpacing/>
        <w:rPr>
          <w:rFonts w:ascii="Times New Roman" w:eastAsia="宋体" w:hAnsi="Times New Roman" w:cstheme="minorHAnsi"/>
          <w:color w:val="000000" w:themeColor="text1"/>
          <w:sz w:val="24"/>
          <w:szCs w:val="24"/>
        </w:rPr>
      </w:pPr>
      <w:r w:rsidRPr="006F58FD">
        <w:rPr>
          <w:rFonts w:ascii="Times New Roman" w:eastAsia="宋体" w:hAnsi="Times New Roman" w:cstheme="minorHAnsi"/>
          <w:color w:val="000000" w:themeColor="text1"/>
          <w:sz w:val="24"/>
          <w:szCs w:val="24"/>
          <w:lang w:eastAsia="zh-CN"/>
        </w:rPr>
        <w:t>请前往</w:t>
      </w:r>
      <w:r w:rsidRPr="006F58FD">
        <w:rPr>
          <w:rFonts w:ascii="Times New Roman" w:eastAsia="宋体" w:hAnsi="Times New Roman" w:cstheme="minorHAnsi"/>
          <w:color w:val="000000" w:themeColor="text1"/>
          <w:sz w:val="24"/>
          <w:szCs w:val="24"/>
          <w:lang w:eastAsia="zh-CN"/>
        </w:rPr>
        <w:t xml:space="preserve"> </w:t>
      </w:r>
      <w:hyperlink r:id="rId13">
        <w:r w:rsidRPr="006F58FD">
          <w:rPr>
            <w:rStyle w:val="af"/>
            <w:rFonts w:ascii="Times New Roman" w:eastAsia="宋体" w:hAnsi="Times New Roman" w:cstheme="minorHAnsi"/>
            <w:sz w:val="24"/>
            <w:szCs w:val="24"/>
            <w:lang w:eastAsia="zh-CN"/>
          </w:rPr>
          <w:t>washingtonlawhelp.org</w:t>
        </w:r>
      </w:hyperlink>
      <w:r w:rsidRPr="006F58FD">
        <w:rPr>
          <w:rFonts w:ascii="Times New Roman" w:eastAsia="宋体" w:hAnsi="Times New Roman" w:cstheme="minorHAnsi"/>
          <w:lang w:eastAsia="zh-CN"/>
        </w:rPr>
        <w:t xml:space="preserve"> </w:t>
      </w:r>
      <w:r w:rsidRPr="006F58FD">
        <w:rPr>
          <w:rFonts w:ascii="Times New Roman" w:eastAsia="宋体" w:hAnsi="Times New Roman" w:cstheme="minorHAnsi"/>
          <w:sz w:val="24"/>
          <w:szCs w:val="24"/>
          <w:lang w:eastAsia="zh-CN"/>
        </w:rPr>
        <w:t>查找有关您的权利的更多相关信息</w:t>
      </w:r>
    </w:p>
    <w:p w14:paraId="2BE52A61" w14:textId="77777777" w:rsidR="00E20B89" w:rsidRPr="006F58FD" w:rsidRDefault="00E20B89" w:rsidP="00E20B89">
      <w:pPr>
        <w:pStyle w:val="1"/>
        <w:spacing w:before="155"/>
        <w:rPr>
          <w:rFonts w:ascii="Times New Roman" w:eastAsia="宋体" w:hAnsi="Times New Roman" w:cstheme="minorHAnsi"/>
          <w:u w:val="single"/>
        </w:rPr>
      </w:pPr>
      <w:r w:rsidRPr="006F58FD">
        <w:rPr>
          <w:rFonts w:ascii="Times New Roman" w:eastAsia="宋体" w:hAnsi="Times New Roman" w:cstheme="minorHAnsi"/>
          <w:u w:val="single"/>
          <w:lang w:eastAsia="zh-CN"/>
        </w:rPr>
        <w:t>争议解决</w:t>
      </w:r>
    </w:p>
    <w:p w14:paraId="1197A501" w14:textId="77777777" w:rsidR="00E20B89" w:rsidRPr="006F58FD" w:rsidRDefault="00E20B89" w:rsidP="00E20B89">
      <w:pPr>
        <w:pStyle w:val="a3"/>
        <w:spacing w:before="84"/>
        <w:ind w:right="159"/>
        <w:rPr>
          <w:rFonts w:ascii="Times New Roman" w:eastAsia="宋体" w:hAnsi="Times New Roman" w:cstheme="minorHAnsi"/>
          <w:sz w:val="24"/>
          <w:szCs w:val="24"/>
          <w:lang w:eastAsia="zh-CN"/>
        </w:rPr>
      </w:pPr>
      <w:r w:rsidRPr="006F58FD">
        <w:rPr>
          <w:rFonts w:ascii="Times New Roman" w:eastAsia="宋体" w:hAnsi="Times New Roman" w:cstheme="minorHAnsi"/>
          <w:sz w:val="24"/>
          <w:szCs w:val="24"/>
          <w:lang w:eastAsia="zh-CN"/>
        </w:rPr>
        <w:t>在任何司法程序发生之前，全州范围内的争议解决中心还提供免费或低费用的调解服务，以协助处理拖欠租金方面的纠纷问题。</w:t>
      </w:r>
    </w:p>
    <w:p w14:paraId="01A1E212" w14:textId="77777777" w:rsidR="00E20B89" w:rsidRPr="006F58FD" w:rsidRDefault="00E20B89" w:rsidP="00E20B89">
      <w:pPr>
        <w:pStyle w:val="a3"/>
        <w:spacing w:before="78"/>
        <w:ind w:right="214"/>
        <w:rPr>
          <w:rFonts w:ascii="Times New Roman" w:eastAsia="宋体" w:hAnsi="Times New Roman" w:cstheme="minorHAnsi"/>
          <w:sz w:val="24"/>
          <w:szCs w:val="24"/>
        </w:rPr>
      </w:pPr>
      <w:r w:rsidRPr="006F58FD">
        <w:rPr>
          <w:rFonts w:ascii="Times New Roman" w:eastAsia="宋体" w:hAnsi="Times New Roman" w:cstheme="minorHAnsi"/>
          <w:sz w:val="24"/>
          <w:szCs w:val="24"/>
          <w:lang w:eastAsia="zh-CN"/>
        </w:rPr>
        <w:t>您可以在</w:t>
      </w:r>
      <w:r w:rsidRPr="006F58FD">
        <w:rPr>
          <w:rFonts w:ascii="Times New Roman" w:eastAsia="宋体" w:hAnsi="Times New Roman" w:cstheme="minorHAnsi"/>
          <w:sz w:val="24"/>
          <w:szCs w:val="24"/>
          <w:lang w:eastAsia="zh-CN"/>
        </w:rPr>
        <w:t xml:space="preserve"> </w:t>
      </w:r>
      <w:hyperlink r:id="rId14">
        <w:r w:rsidRPr="006F58FD">
          <w:rPr>
            <w:rFonts w:ascii="Times New Roman" w:eastAsia="宋体" w:hAnsi="Times New Roman" w:cstheme="minorHAnsi"/>
            <w:color w:val="0000FF"/>
            <w:sz w:val="24"/>
            <w:szCs w:val="24"/>
            <w:u w:val="single"/>
            <w:lang w:eastAsia="zh-CN"/>
          </w:rPr>
          <w:t>resolutionwa.org</w:t>
        </w:r>
      </w:hyperlink>
      <w:r w:rsidRPr="006F58FD">
        <w:rPr>
          <w:rFonts w:ascii="Times New Roman" w:eastAsia="宋体" w:hAnsi="Times New Roman" w:cstheme="minorHAnsi"/>
          <w:color w:val="0000FF"/>
          <w:sz w:val="24"/>
          <w:szCs w:val="24"/>
          <w:lang w:eastAsia="zh-CN"/>
        </w:rPr>
        <w:t xml:space="preserve"> </w:t>
      </w:r>
      <w:r w:rsidRPr="006F58FD">
        <w:rPr>
          <w:rFonts w:ascii="Times New Roman" w:eastAsia="宋体" w:hAnsi="Times New Roman" w:cstheme="minorHAnsi"/>
          <w:sz w:val="24"/>
          <w:szCs w:val="24"/>
          <w:lang w:eastAsia="zh-CN"/>
        </w:rPr>
        <w:t>找到距离您最近的争议解决中心。</w:t>
      </w:r>
    </w:p>
    <w:p w14:paraId="77C9B577" w14:textId="77777777" w:rsidR="00E71979" w:rsidRDefault="00E71979" w:rsidP="00E71979">
      <w:pPr>
        <w:tabs>
          <w:tab w:val="left" w:pos="696"/>
          <w:tab w:val="left" w:pos="697"/>
        </w:tabs>
        <w:spacing w:before="81"/>
        <w:rPr>
          <w:rFonts w:ascii="Times New Roman" w:eastAsia="宋体" w:hAnsi="Times New Roman" w:cstheme="minorHAnsi"/>
          <w:sz w:val="24"/>
          <w:szCs w:val="24"/>
        </w:rPr>
      </w:pPr>
    </w:p>
    <w:p w14:paraId="2516230B" w14:textId="77777777" w:rsidR="00650D53" w:rsidRPr="006F58FD" w:rsidRDefault="00650D53">
      <w:pPr>
        <w:rPr>
          <w:rFonts w:ascii="Times New Roman" w:eastAsia="宋体" w:hAnsi="Times New Roman" w:cstheme="minorHAnsi"/>
          <w:sz w:val="24"/>
          <w:szCs w:val="24"/>
        </w:rPr>
        <w:sectPr w:rsidR="00650D53" w:rsidRPr="006F58FD">
          <w:type w:val="continuous"/>
          <w:pgSz w:w="12240" w:h="15840"/>
          <w:pgMar w:top="900" w:right="1320" w:bottom="280" w:left="1320" w:header="720" w:footer="720" w:gutter="0"/>
          <w:cols w:num="2" w:space="720" w:equalWidth="0">
            <w:col w:w="4329" w:space="423"/>
            <w:col w:w="4848"/>
          </w:cols>
        </w:sectPr>
      </w:pPr>
    </w:p>
    <w:p w14:paraId="70619037" w14:textId="77777777" w:rsidR="00717D86" w:rsidRDefault="00717D86" w:rsidP="00B447D7">
      <w:pPr>
        <w:tabs>
          <w:tab w:val="left" w:pos="5699"/>
          <w:tab w:val="left" w:pos="9479"/>
        </w:tabs>
        <w:spacing w:before="144" w:line="316" w:lineRule="auto"/>
        <w:ind w:right="118"/>
        <w:rPr>
          <w:rStyle w:val="normaltextrun"/>
          <w:rFonts w:ascii="Times New Roman" w:eastAsia="宋体" w:hAnsi="Times New Roman" w:cstheme="minorHAnsi"/>
          <w:b/>
          <w:bCs/>
          <w:color w:val="000000"/>
          <w:sz w:val="24"/>
          <w:szCs w:val="24"/>
          <w:u w:val="single"/>
          <w:shd w:val="clear" w:color="auto" w:fill="FFFFFF"/>
          <w:lang w:eastAsia="zh-CN"/>
        </w:rPr>
      </w:pPr>
    </w:p>
    <w:p w14:paraId="5240FA64" w14:textId="2F8DDCEF" w:rsidR="00225564" w:rsidRPr="006F58FD" w:rsidRDefault="00225564" w:rsidP="00B447D7">
      <w:pPr>
        <w:tabs>
          <w:tab w:val="left" w:pos="5699"/>
          <w:tab w:val="left" w:pos="9479"/>
        </w:tabs>
        <w:spacing w:before="144" w:line="316" w:lineRule="auto"/>
        <w:ind w:right="118"/>
        <w:rPr>
          <w:rFonts w:ascii="Times New Roman" w:eastAsia="宋体" w:hAnsi="Times New Roman" w:cstheme="minorHAnsi"/>
          <w:sz w:val="24"/>
          <w:szCs w:val="24"/>
          <w:lang w:eastAsia="zh-CN"/>
        </w:rPr>
      </w:pPr>
      <w:r w:rsidRPr="006F58FD">
        <w:rPr>
          <w:rStyle w:val="normaltextrun"/>
          <w:rFonts w:ascii="Times New Roman" w:eastAsia="宋体" w:hAnsi="Times New Roman" w:cstheme="minorHAnsi"/>
          <w:b/>
          <w:bCs/>
          <w:color w:val="000000"/>
          <w:sz w:val="24"/>
          <w:szCs w:val="24"/>
          <w:u w:val="single"/>
          <w:shd w:val="clear" w:color="auto" w:fill="FFFFFF"/>
          <w:lang w:eastAsia="zh-CN"/>
        </w:rPr>
        <w:t>联邦、州或类似法律和</w:t>
      </w:r>
      <w:r w:rsidRPr="006F58FD">
        <w:rPr>
          <w:rStyle w:val="normaltextrun"/>
          <w:rFonts w:ascii="Times New Roman" w:eastAsia="宋体" w:hAnsi="Times New Roman" w:cstheme="minorHAnsi"/>
          <w:b/>
          <w:bCs/>
          <w:color w:val="000000"/>
          <w:sz w:val="24"/>
          <w:szCs w:val="24"/>
          <w:u w:val="single"/>
          <w:shd w:val="clear" w:color="auto" w:fill="FFFFFF"/>
          <w:lang w:eastAsia="zh-CN"/>
        </w:rPr>
        <w:t>/</w:t>
      </w:r>
      <w:r w:rsidRPr="006F58FD">
        <w:rPr>
          <w:rStyle w:val="normaltextrun"/>
          <w:rFonts w:ascii="Times New Roman" w:eastAsia="宋体" w:hAnsi="Times New Roman" w:cstheme="minorHAnsi"/>
          <w:b/>
          <w:bCs/>
          <w:color w:val="000000"/>
          <w:sz w:val="24"/>
          <w:szCs w:val="24"/>
          <w:u w:val="single"/>
          <w:shd w:val="clear" w:color="auto" w:fill="FFFFFF"/>
          <w:lang w:eastAsia="zh-CN"/>
        </w:rPr>
        <w:t>或法规要求的其他信息：</w:t>
      </w:r>
      <w:r w:rsidRPr="006F58FD">
        <w:rPr>
          <w:rStyle w:val="normaltextrun"/>
          <w:rFonts w:ascii="Times New Roman" w:eastAsia="宋体" w:hAnsi="Times New Roman" w:cstheme="minorHAnsi"/>
          <w:color w:val="000000"/>
          <w:sz w:val="24"/>
          <w:szCs w:val="24"/>
          <w:shd w:val="clear" w:color="auto" w:fill="FFFFFF"/>
          <w:lang w:eastAsia="zh-CN"/>
        </w:rPr>
        <w:t>__________________________________________________________________________________________________________________________________________________________________________________________________________________________________________</w:t>
      </w:r>
      <w:r w:rsidR="00E71979" w:rsidRPr="006F58FD">
        <w:rPr>
          <w:rStyle w:val="normaltextrun"/>
          <w:rFonts w:ascii="Times New Roman" w:eastAsia="宋体" w:hAnsi="Times New Roman" w:cstheme="minorHAnsi"/>
          <w:color w:val="000000"/>
          <w:sz w:val="24"/>
          <w:szCs w:val="24"/>
          <w:shd w:val="clear" w:color="auto" w:fill="FFFFFF"/>
          <w:lang w:eastAsia="zh-CN"/>
        </w:rPr>
        <w:t>___</w:t>
      </w:r>
      <w:r w:rsidRPr="006F58FD">
        <w:rPr>
          <w:rStyle w:val="normaltextrun"/>
          <w:rFonts w:ascii="Times New Roman" w:eastAsia="宋体" w:hAnsi="Times New Roman" w:cstheme="minorHAnsi"/>
          <w:color w:val="000000"/>
          <w:sz w:val="24"/>
          <w:szCs w:val="24"/>
          <w:shd w:val="clear" w:color="auto" w:fill="FFFFFF"/>
          <w:lang w:eastAsia="zh-CN"/>
        </w:rPr>
        <w:br/>
      </w:r>
    </w:p>
    <w:p w14:paraId="09A5B4A2" w14:textId="41671327" w:rsidR="00B017C5" w:rsidRPr="006F58FD" w:rsidRDefault="00225564" w:rsidP="00B447D7">
      <w:pPr>
        <w:tabs>
          <w:tab w:val="left" w:pos="5699"/>
          <w:tab w:val="left" w:pos="9479"/>
        </w:tabs>
        <w:spacing w:before="144" w:line="316" w:lineRule="auto"/>
        <w:ind w:right="118"/>
        <w:jc w:val="both"/>
        <w:rPr>
          <w:rFonts w:ascii="Times New Roman" w:eastAsia="宋体" w:hAnsi="Times New Roman" w:cstheme="minorHAnsi"/>
          <w:b/>
          <w:lang w:eastAsia="zh-CN"/>
        </w:rPr>
      </w:pPr>
      <w:r w:rsidRPr="006F58FD">
        <w:rPr>
          <w:rFonts w:ascii="Times New Roman" w:eastAsia="宋体" w:hAnsi="Times New Roman" w:cstheme="minorHAnsi"/>
          <w:b/>
          <w:bCs/>
          <w:lang w:eastAsia="zh-CN"/>
        </w:rPr>
        <w:t>在哪里支付应付的总金额：</w:t>
      </w:r>
      <w:r w:rsidRPr="006F58FD">
        <w:rPr>
          <w:rFonts w:ascii="Times New Roman" w:eastAsia="宋体" w:hAnsi="Times New Roman" w:cstheme="minorHAnsi"/>
          <w:b/>
          <w:bCs/>
          <w:lang w:eastAsia="zh-CN"/>
        </w:rPr>
        <w:t xml:space="preserve"> </w:t>
      </w:r>
    </w:p>
    <w:p w14:paraId="2A7464C0" w14:textId="6D4CEC2B" w:rsidR="00B017C5" w:rsidRPr="006F58FD" w:rsidRDefault="00225564" w:rsidP="00AA05BE">
      <w:pPr>
        <w:tabs>
          <w:tab w:val="left" w:pos="5699"/>
          <w:tab w:val="left" w:pos="9479"/>
        </w:tabs>
        <w:spacing w:before="144" w:line="480" w:lineRule="auto"/>
        <w:ind w:right="118"/>
        <w:jc w:val="both"/>
        <w:rPr>
          <w:rFonts w:ascii="Times New Roman" w:eastAsia="宋体" w:hAnsi="Times New Roman" w:cstheme="minorHAnsi"/>
          <w:lang w:eastAsia="zh-CN"/>
        </w:rPr>
      </w:pPr>
      <w:r w:rsidRPr="006F58FD">
        <w:rPr>
          <w:rFonts w:ascii="Times New Roman" w:eastAsia="宋体" w:hAnsi="Times New Roman" w:cstheme="minorHAnsi"/>
          <w:lang w:eastAsia="zh-CN"/>
        </w:rPr>
        <w:t>房主</w:t>
      </w:r>
      <w:r w:rsidRPr="006F58FD">
        <w:rPr>
          <w:rFonts w:ascii="Times New Roman" w:eastAsia="宋体" w:hAnsi="Times New Roman" w:cstheme="minorHAnsi"/>
          <w:lang w:eastAsia="zh-CN"/>
        </w:rPr>
        <w:t>/</w:t>
      </w:r>
      <w:r w:rsidRPr="006F58FD">
        <w:rPr>
          <w:rFonts w:ascii="Times New Roman" w:eastAsia="宋体" w:hAnsi="Times New Roman" w:cstheme="minorHAnsi"/>
          <w:lang w:eastAsia="zh-CN"/>
        </w:rPr>
        <w:t>房东姓名：</w:t>
      </w:r>
      <w:r w:rsidR="00E71979" w:rsidRPr="004630EF">
        <w:rPr>
          <w:rFonts w:asciiTheme="minorHAnsi" w:hAnsiTheme="minorHAnsi" w:cstheme="minorHAnsi"/>
          <w:u w:val="single"/>
          <w:lang w:eastAsia="zh-CN"/>
        </w:rPr>
        <w:tab/>
      </w:r>
      <w:r w:rsidRPr="006F58FD">
        <w:rPr>
          <w:rFonts w:ascii="Times New Roman" w:eastAsia="宋体" w:hAnsi="Times New Roman" w:cstheme="minorHAnsi"/>
          <w:lang w:eastAsia="zh-CN"/>
        </w:rPr>
        <w:tab/>
        <w:t xml:space="preserve"> </w:t>
      </w:r>
    </w:p>
    <w:p w14:paraId="5159126D" w14:textId="0B32117A" w:rsidR="00E048BA" w:rsidRPr="006F58FD" w:rsidRDefault="00225564" w:rsidP="00AA05BE">
      <w:pPr>
        <w:spacing w:line="480" w:lineRule="auto"/>
        <w:rPr>
          <w:rFonts w:ascii="Times New Roman" w:eastAsia="宋体" w:hAnsi="Times New Roman" w:cstheme="minorHAnsi"/>
          <w:u w:val="single"/>
          <w:lang w:eastAsia="zh-CN"/>
        </w:rPr>
      </w:pPr>
      <w:r w:rsidRPr="006F58FD">
        <w:rPr>
          <w:rFonts w:ascii="Times New Roman" w:eastAsia="宋体" w:hAnsi="Times New Roman" w:cstheme="minorHAnsi"/>
          <w:lang w:eastAsia="zh-CN"/>
        </w:rPr>
        <w:t>地址：</w:t>
      </w:r>
      <w:r w:rsidR="00E71979" w:rsidRPr="004630EF">
        <w:rPr>
          <w:rFonts w:asciiTheme="minorHAnsi" w:hAnsiTheme="minorHAnsi" w:cstheme="minorHAnsi"/>
          <w:u w:val="single"/>
          <w:lang w:eastAsia="zh-CN"/>
        </w:rPr>
        <w:tab/>
      </w:r>
      <w:r w:rsidR="00E71979" w:rsidRPr="004630EF">
        <w:rPr>
          <w:rFonts w:asciiTheme="minorHAnsi" w:hAnsiTheme="minorHAnsi" w:cstheme="minorHAnsi"/>
          <w:u w:val="single"/>
          <w:lang w:eastAsia="zh-CN"/>
        </w:rPr>
        <w:tab/>
        <w:t>__________________________________________________________________________</w:t>
      </w:r>
      <w:r w:rsidRPr="006F58FD">
        <w:rPr>
          <w:rFonts w:ascii="Times New Roman" w:eastAsia="宋体" w:hAnsi="Times New Roman" w:cstheme="minorHAnsi"/>
          <w:lang w:eastAsia="zh-CN"/>
        </w:rPr>
        <w:br/>
      </w:r>
    </w:p>
    <w:p w14:paraId="3B466F9A" w14:textId="36BF8F9D" w:rsidR="00E048BA" w:rsidRPr="006F58FD" w:rsidRDefault="00E048BA" w:rsidP="00E048BA">
      <w:pPr>
        <w:spacing w:line="480" w:lineRule="auto"/>
        <w:rPr>
          <w:rFonts w:ascii="Times New Roman" w:eastAsia="宋体" w:hAnsi="Times New Roman" w:cstheme="minorHAnsi"/>
          <w:color w:val="000000" w:themeColor="text1"/>
          <w:lang w:eastAsia="zh-CN"/>
        </w:rPr>
      </w:pPr>
      <w:r w:rsidRPr="006F58FD">
        <w:rPr>
          <w:rFonts w:ascii="Times New Roman" w:eastAsia="宋体" w:hAnsi="Times New Roman" w:cstheme="minorHAnsi"/>
          <w:color w:val="000000" w:themeColor="text1"/>
          <w:lang w:eastAsia="zh-CN"/>
        </w:rPr>
        <w:t>房东</w:t>
      </w:r>
      <w:r w:rsidRPr="006F58FD">
        <w:rPr>
          <w:rFonts w:ascii="Times New Roman" w:eastAsia="宋体" w:hAnsi="Times New Roman" w:cstheme="minorHAnsi"/>
          <w:color w:val="000000" w:themeColor="text1"/>
          <w:lang w:eastAsia="zh-CN"/>
        </w:rPr>
        <w:t>/</w:t>
      </w:r>
      <w:r w:rsidRPr="006F58FD">
        <w:rPr>
          <w:rFonts w:ascii="Times New Roman" w:eastAsia="宋体" w:hAnsi="Times New Roman" w:cstheme="minorHAnsi"/>
          <w:color w:val="000000" w:themeColor="text1"/>
          <w:lang w:eastAsia="zh-CN"/>
        </w:rPr>
        <w:t>房屋管理人签名：</w:t>
      </w:r>
      <w:r w:rsidRPr="006F58FD">
        <w:rPr>
          <w:rFonts w:ascii="Times New Roman" w:eastAsia="宋体" w:hAnsi="Times New Roman" w:cstheme="minorHAnsi"/>
          <w:color w:val="000000" w:themeColor="text1"/>
          <w:lang w:eastAsia="zh-CN"/>
        </w:rPr>
        <w:t xml:space="preserve"> ____________________________________________________</w:t>
      </w:r>
      <w:r w:rsidR="00E71979" w:rsidRPr="006F58FD">
        <w:rPr>
          <w:rFonts w:ascii="Times New Roman" w:eastAsia="宋体" w:hAnsi="Times New Roman" w:cstheme="minorHAnsi"/>
          <w:color w:val="000000" w:themeColor="text1"/>
          <w:lang w:eastAsia="zh-CN"/>
        </w:rPr>
        <w:t>____</w:t>
      </w:r>
    </w:p>
    <w:p w14:paraId="183431A7" w14:textId="6B5F9E64" w:rsidR="00E048BA" w:rsidRPr="006F58FD" w:rsidRDefault="00E048BA" w:rsidP="00E048BA">
      <w:pPr>
        <w:spacing w:line="480" w:lineRule="auto"/>
        <w:rPr>
          <w:rFonts w:ascii="Times New Roman" w:eastAsia="宋体" w:hAnsi="Times New Roman" w:cstheme="minorHAnsi"/>
          <w:color w:val="000000" w:themeColor="text1"/>
          <w:lang w:eastAsia="zh-CN"/>
        </w:rPr>
      </w:pPr>
      <w:r w:rsidRPr="006F58FD">
        <w:rPr>
          <w:rFonts w:ascii="Times New Roman" w:eastAsia="宋体" w:hAnsi="Times New Roman" w:cstheme="minorHAnsi"/>
          <w:color w:val="000000" w:themeColor="text1"/>
          <w:lang w:eastAsia="zh-CN"/>
        </w:rPr>
        <w:t>房东</w:t>
      </w:r>
      <w:r w:rsidRPr="006F58FD">
        <w:rPr>
          <w:rFonts w:ascii="Times New Roman" w:eastAsia="宋体" w:hAnsi="Times New Roman" w:cstheme="minorHAnsi"/>
          <w:color w:val="000000" w:themeColor="text1"/>
          <w:lang w:eastAsia="zh-CN"/>
        </w:rPr>
        <w:t>/</w:t>
      </w:r>
      <w:r w:rsidRPr="006F58FD">
        <w:rPr>
          <w:rFonts w:ascii="Times New Roman" w:eastAsia="宋体" w:hAnsi="Times New Roman" w:cstheme="minorHAnsi"/>
          <w:color w:val="000000" w:themeColor="text1"/>
          <w:lang w:eastAsia="zh-CN"/>
        </w:rPr>
        <w:t>房屋管理人姓名：</w:t>
      </w:r>
      <w:r w:rsidRPr="006F58FD">
        <w:rPr>
          <w:rFonts w:ascii="Times New Roman" w:eastAsia="宋体" w:hAnsi="Times New Roman" w:cstheme="minorHAnsi"/>
          <w:color w:val="000000" w:themeColor="text1"/>
          <w:lang w:eastAsia="zh-CN"/>
        </w:rPr>
        <w:t xml:space="preserve"> ____________________________________________________</w:t>
      </w:r>
      <w:r w:rsidR="00E71979" w:rsidRPr="006F58FD">
        <w:rPr>
          <w:rFonts w:ascii="Times New Roman" w:eastAsia="宋体" w:hAnsi="Times New Roman" w:cstheme="minorHAnsi"/>
          <w:color w:val="000000" w:themeColor="text1"/>
          <w:lang w:eastAsia="zh-CN"/>
        </w:rPr>
        <w:t>____</w:t>
      </w:r>
    </w:p>
    <w:p w14:paraId="25618AD1" w14:textId="77777777" w:rsidR="00E048BA" w:rsidRPr="006F58FD" w:rsidRDefault="00E048BA" w:rsidP="00E048BA">
      <w:pPr>
        <w:spacing w:line="480" w:lineRule="auto"/>
        <w:rPr>
          <w:rFonts w:ascii="Times New Roman" w:eastAsia="宋体" w:hAnsi="Times New Roman" w:cstheme="minorHAnsi"/>
          <w:color w:val="000000" w:themeColor="text1"/>
          <w:lang w:eastAsia="zh-CN"/>
        </w:rPr>
      </w:pPr>
      <w:r w:rsidRPr="006F58FD">
        <w:rPr>
          <w:rFonts w:ascii="Times New Roman" w:eastAsia="宋体" w:hAnsi="Times New Roman" w:cstheme="minorHAnsi"/>
          <w:color w:val="000000" w:themeColor="text1"/>
          <w:lang w:eastAsia="zh-CN"/>
        </w:rPr>
        <w:t>房东</w:t>
      </w:r>
      <w:r w:rsidRPr="006F58FD">
        <w:rPr>
          <w:rFonts w:ascii="Times New Roman" w:eastAsia="宋体" w:hAnsi="Times New Roman" w:cstheme="minorHAnsi"/>
          <w:color w:val="000000" w:themeColor="text1"/>
          <w:lang w:eastAsia="zh-CN"/>
        </w:rPr>
        <w:t>/</w:t>
      </w:r>
      <w:r w:rsidRPr="006F58FD">
        <w:rPr>
          <w:rFonts w:ascii="Times New Roman" w:eastAsia="宋体" w:hAnsi="Times New Roman" w:cstheme="minorHAnsi"/>
          <w:color w:val="000000" w:themeColor="text1"/>
          <w:lang w:eastAsia="zh-CN"/>
        </w:rPr>
        <w:t>房屋管理人电话号码：</w:t>
      </w:r>
      <w:r w:rsidRPr="006F58FD">
        <w:rPr>
          <w:rFonts w:ascii="Times New Roman" w:eastAsia="宋体" w:hAnsi="Times New Roman" w:cstheme="minorHAnsi"/>
          <w:color w:val="000000" w:themeColor="text1"/>
          <w:lang w:eastAsia="zh-CN"/>
        </w:rPr>
        <w:t xml:space="preserve"> ____________________________________________________</w:t>
      </w:r>
    </w:p>
    <w:p w14:paraId="2A1741C7" w14:textId="77777777" w:rsidR="00E048BA" w:rsidRPr="006F58FD" w:rsidRDefault="00E048BA" w:rsidP="00E048BA">
      <w:pPr>
        <w:spacing w:line="480" w:lineRule="auto"/>
        <w:rPr>
          <w:rFonts w:ascii="Times New Roman" w:eastAsia="宋体" w:hAnsi="Times New Roman" w:cstheme="minorHAnsi"/>
          <w:color w:val="000000" w:themeColor="text1"/>
          <w:lang w:eastAsia="zh-CN"/>
        </w:rPr>
      </w:pPr>
      <w:r w:rsidRPr="006F58FD">
        <w:rPr>
          <w:rFonts w:ascii="Times New Roman" w:eastAsia="宋体" w:hAnsi="Times New Roman" w:cstheme="minorHAnsi"/>
          <w:color w:val="000000" w:themeColor="text1"/>
          <w:lang w:eastAsia="zh-CN"/>
        </w:rPr>
        <w:t>房东</w:t>
      </w:r>
      <w:r w:rsidRPr="006F58FD">
        <w:rPr>
          <w:rFonts w:ascii="Times New Roman" w:eastAsia="宋体" w:hAnsi="Times New Roman" w:cstheme="minorHAnsi"/>
          <w:color w:val="000000" w:themeColor="text1"/>
          <w:lang w:eastAsia="zh-CN"/>
        </w:rPr>
        <w:t>/</w:t>
      </w:r>
      <w:r w:rsidRPr="006F58FD">
        <w:rPr>
          <w:rFonts w:ascii="Times New Roman" w:eastAsia="宋体" w:hAnsi="Times New Roman" w:cstheme="minorHAnsi"/>
          <w:color w:val="000000" w:themeColor="text1"/>
          <w:lang w:eastAsia="zh-CN"/>
        </w:rPr>
        <w:t>房屋管理人电子邮件：</w:t>
      </w:r>
      <w:r w:rsidRPr="006F58FD">
        <w:rPr>
          <w:rFonts w:ascii="Times New Roman" w:eastAsia="宋体" w:hAnsi="Times New Roman" w:cstheme="minorHAnsi"/>
          <w:color w:val="000000" w:themeColor="text1"/>
          <w:lang w:eastAsia="zh-CN"/>
        </w:rPr>
        <w:t xml:space="preserve"> ____________________________________________________</w:t>
      </w:r>
    </w:p>
    <w:p w14:paraId="5D4B145E" w14:textId="59433E91" w:rsidR="00650D53" w:rsidRPr="006F58FD" w:rsidRDefault="00650D53" w:rsidP="00B447D7">
      <w:pPr>
        <w:tabs>
          <w:tab w:val="left" w:pos="5699"/>
          <w:tab w:val="left" w:pos="9479"/>
        </w:tabs>
        <w:spacing w:before="144" w:line="316" w:lineRule="auto"/>
        <w:ind w:right="118"/>
        <w:jc w:val="both"/>
        <w:rPr>
          <w:rFonts w:ascii="Times New Roman" w:eastAsia="宋体" w:hAnsi="Times New Roman" w:cstheme="minorHAnsi"/>
          <w:lang w:eastAsia="zh-CN"/>
        </w:rPr>
      </w:pPr>
    </w:p>
    <w:sectPr w:rsidR="00650D53" w:rsidRPr="006F58FD">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C01F" w14:textId="77777777" w:rsidR="00F112B9" w:rsidRDefault="00F112B9" w:rsidP="00225564">
      <w:r>
        <w:separator/>
      </w:r>
    </w:p>
  </w:endnote>
  <w:endnote w:type="continuationSeparator" w:id="0">
    <w:p w14:paraId="4824838B" w14:textId="77777777" w:rsidR="00F112B9" w:rsidRDefault="00F112B9" w:rsidP="0022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83236409"/>
      <w:docPartObj>
        <w:docPartGallery w:val="Page Numbers (Bottom of Page)"/>
        <w:docPartUnique/>
      </w:docPartObj>
    </w:sdtPr>
    <w:sdtEndPr>
      <w:rPr>
        <w:rFonts w:eastAsiaTheme="minorEastAsia"/>
        <w:noProof/>
      </w:rPr>
    </w:sdtEndPr>
    <w:sdtContent>
      <w:p w14:paraId="652A75F4" w14:textId="68316CFC" w:rsidR="006E31C7" w:rsidRPr="009C15B5" w:rsidRDefault="006A5123">
        <w:pPr>
          <w:pStyle w:val="a8"/>
          <w:jc w:val="right"/>
          <w:rPr>
            <w:rFonts w:asciiTheme="minorHAnsi" w:eastAsiaTheme="minorEastAsia" w:hAnsiTheme="minorHAnsi" w:cstheme="minorHAnsi"/>
          </w:rPr>
        </w:pPr>
        <w:r w:rsidRPr="009C15B5">
          <w:rPr>
            <w:rFonts w:asciiTheme="minorHAnsi" w:eastAsiaTheme="minorEastAsia" w:hAnsiTheme="minorHAnsi" w:cstheme="minorHAnsi"/>
            <w:lang w:eastAsia="zh-CN"/>
          </w:rPr>
          <w:t>第</w:t>
        </w:r>
        <w:r w:rsidRPr="009C15B5">
          <w:rPr>
            <w:rFonts w:asciiTheme="minorHAnsi" w:eastAsiaTheme="minorEastAsia" w:hAnsiTheme="minorHAnsi" w:cstheme="minorHAnsi"/>
            <w:lang w:eastAsia="zh-CN"/>
          </w:rPr>
          <w:t xml:space="preserve"> </w:t>
        </w:r>
        <w:r w:rsidRPr="009C15B5">
          <w:rPr>
            <w:rFonts w:asciiTheme="minorHAnsi" w:eastAsiaTheme="minorEastAsia" w:hAnsiTheme="minorHAnsi" w:cstheme="minorHAnsi"/>
            <w:lang w:eastAsia="zh-CN"/>
          </w:rPr>
          <w:fldChar w:fldCharType="begin"/>
        </w:r>
        <w:r w:rsidRPr="009C15B5">
          <w:rPr>
            <w:rFonts w:asciiTheme="minorHAnsi" w:eastAsiaTheme="minorEastAsia" w:hAnsiTheme="minorHAnsi" w:cstheme="minorHAnsi"/>
            <w:lang w:eastAsia="zh-CN"/>
          </w:rPr>
          <w:instrText xml:space="preserve"> PAGE   \* MERGEFORMAT </w:instrText>
        </w:r>
        <w:r w:rsidRPr="009C15B5">
          <w:rPr>
            <w:rFonts w:asciiTheme="minorHAnsi" w:eastAsiaTheme="minorEastAsia" w:hAnsiTheme="minorHAnsi" w:cstheme="minorHAnsi"/>
            <w:lang w:eastAsia="zh-CN"/>
          </w:rPr>
          <w:fldChar w:fldCharType="separate"/>
        </w:r>
        <w:r w:rsidR="00EA060D">
          <w:rPr>
            <w:rFonts w:asciiTheme="minorHAnsi" w:eastAsiaTheme="minorEastAsia" w:hAnsiTheme="minorHAnsi" w:cstheme="minorHAnsi"/>
            <w:noProof/>
            <w:lang w:eastAsia="zh-CN"/>
          </w:rPr>
          <w:t>1</w:t>
        </w:r>
        <w:r w:rsidRPr="009C15B5">
          <w:rPr>
            <w:rFonts w:asciiTheme="minorHAnsi" w:eastAsiaTheme="minorEastAsia" w:hAnsiTheme="minorHAnsi" w:cstheme="minorHAnsi"/>
            <w:noProof/>
            <w:lang w:eastAsia="zh-CN"/>
          </w:rPr>
          <w:fldChar w:fldCharType="end"/>
        </w:r>
        <w:r w:rsidRPr="009C15B5">
          <w:rPr>
            <w:rFonts w:asciiTheme="minorHAnsi" w:eastAsiaTheme="minorEastAsia" w:hAnsiTheme="minorHAnsi" w:cstheme="minorHAnsi"/>
            <w:noProof/>
            <w:lang w:eastAsia="zh-CN"/>
          </w:rPr>
          <w:t xml:space="preserve"> </w:t>
        </w:r>
        <w:r w:rsidRPr="009C15B5">
          <w:rPr>
            <w:rFonts w:asciiTheme="minorHAnsi" w:eastAsiaTheme="minorEastAsia" w:hAnsiTheme="minorHAnsi" w:cstheme="minorHAnsi"/>
            <w:noProof/>
            <w:lang w:eastAsia="zh-CN"/>
          </w:rPr>
          <w:t>页，共</w:t>
        </w:r>
        <w:r w:rsidRPr="009C15B5">
          <w:rPr>
            <w:rFonts w:asciiTheme="minorHAnsi" w:eastAsiaTheme="minorEastAsia" w:hAnsiTheme="minorHAnsi" w:cstheme="minorHAnsi"/>
            <w:noProof/>
            <w:lang w:eastAsia="zh-CN"/>
          </w:rPr>
          <w:t xml:space="preserve"> __</w:t>
        </w:r>
        <w:r w:rsidRPr="009C15B5">
          <w:rPr>
            <w:rFonts w:asciiTheme="minorHAnsi" w:eastAsiaTheme="minorEastAsia" w:hAnsiTheme="minorHAnsi" w:cstheme="minorHAnsi"/>
            <w:lang w:eastAsia="zh-CN"/>
          </w:rPr>
          <w:t xml:space="preserve"> </w:t>
        </w:r>
        <w:r w:rsidRPr="009C15B5">
          <w:rPr>
            <w:rFonts w:asciiTheme="minorHAnsi" w:eastAsiaTheme="minorEastAsia" w:hAnsiTheme="minorHAnsi" w:cstheme="minorHAnsi"/>
            <w:lang w:eastAsia="zh-CN"/>
          </w:rPr>
          <w:t>页</w:t>
        </w:r>
      </w:p>
    </w:sdtContent>
  </w:sdt>
  <w:p w14:paraId="04851550" w14:textId="77777777" w:rsidR="00225564" w:rsidRDefault="002255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EBC1" w14:textId="77777777" w:rsidR="00F112B9" w:rsidRDefault="00F112B9" w:rsidP="00225564">
      <w:r>
        <w:separator/>
      </w:r>
    </w:p>
  </w:footnote>
  <w:footnote w:type="continuationSeparator" w:id="0">
    <w:p w14:paraId="2FBD2ED0" w14:textId="77777777" w:rsidR="00F112B9" w:rsidRDefault="00F112B9" w:rsidP="0022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257207933">
    <w:abstractNumId w:val="3"/>
  </w:num>
  <w:num w:numId="2" w16cid:durableId="1356888347">
    <w:abstractNumId w:val="4"/>
  </w:num>
  <w:num w:numId="3" w16cid:durableId="683631744">
    <w:abstractNumId w:val="2"/>
  </w:num>
  <w:num w:numId="4" w16cid:durableId="1346640411">
    <w:abstractNumId w:val="0"/>
  </w:num>
  <w:num w:numId="5" w16cid:durableId="1302346485">
    <w:abstractNumId w:val="5"/>
  </w:num>
  <w:num w:numId="6" w16cid:durableId="116786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53"/>
    <w:rsid w:val="0008194E"/>
    <w:rsid w:val="00135D9A"/>
    <w:rsid w:val="0018291C"/>
    <w:rsid w:val="001920B8"/>
    <w:rsid w:val="001D3373"/>
    <w:rsid w:val="00205C0D"/>
    <w:rsid w:val="00225564"/>
    <w:rsid w:val="002F0A4A"/>
    <w:rsid w:val="002F54CA"/>
    <w:rsid w:val="003B0672"/>
    <w:rsid w:val="00442845"/>
    <w:rsid w:val="004630EF"/>
    <w:rsid w:val="005855BC"/>
    <w:rsid w:val="00650D53"/>
    <w:rsid w:val="00652A69"/>
    <w:rsid w:val="00665D52"/>
    <w:rsid w:val="006A5123"/>
    <w:rsid w:val="006E31C7"/>
    <w:rsid w:val="006F58FD"/>
    <w:rsid w:val="00717D86"/>
    <w:rsid w:val="00770564"/>
    <w:rsid w:val="0079344E"/>
    <w:rsid w:val="008A342A"/>
    <w:rsid w:val="009660CF"/>
    <w:rsid w:val="009C15B5"/>
    <w:rsid w:val="00A01147"/>
    <w:rsid w:val="00AA05BE"/>
    <w:rsid w:val="00B017C5"/>
    <w:rsid w:val="00B447D7"/>
    <w:rsid w:val="00BA62DB"/>
    <w:rsid w:val="00C63004"/>
    <w:rsid w:val="00CD5C0E"/>
    <w:rsid w:val="00D322E5"/>
    <w:rsid w:val="00D647EB"/>
    <w:rsid w:val="00E048BA"/>
    <w:rsid w:val="00E20B89"/>
    <w:rsid w:val="00E41F8B"/>
    <w:rsid w:val="00E71979"/>
    <w:rsid w:val="00EA060D"/>
    <w:rsid w:val="00F112B9"/>
    <w:rsid w:val="00F8472E"/>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6745F6"/>
    <w:rsid w:val="3F755EBF"/>
    <w:rsid w:val="4100547A"/>
    <w:rsid w:val="448589AD"/>
    <w:rsid w:val="49C4D2A8"/>
    <w:rsid w:val="5B882CD2"/>
    <w:rsid w:val="5FAFCF05"/>
    <w:rsid w:val="6282F787"/>
    <w:rsid w:val="63C6DA11"/>
    <w:rsid w:val="6605AFBF"/>
    <w:rsid w:val="67A18020"/>
    <w:rsid w:val="67A65D53"/>
    <w:rsid w:val="696EE630"/>
    <w:rsid w:val="6E277D53"/>
    <w:rsid w:val="6EB96D21"/>
    <w:rsid w:val="7080D797"/>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92"/>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0"/>
      <w:ind w:left="119"/>
    </w:pPr>
  </w:style>
  <w:style w:type="paragraph" w:styleId="a4">
    <w:name w:val="Title"/>
    <w:basedOn w:val="a"/>
    <w:uiPriority w:val="10"/>
    <w:qFormat/>
    <w:pPr>
      <w:ind w:left="504"/>
    </w:pPr>
    <w:rPr>
      <w:b/>
      <w:bCs/>
      <w:sz w:val="32"/>
      <w:szCs w:val="32"/>
    </w:rPr>
  </w:style>
  <w:style w:type="paragraph" w:styleId="a5">
    <w:name w:val="List Paragraph"/>
    <w:basedOn w:val="a"/>
    <w:uiPriority w:val="34"/>
    <w:qFormat/>
    <w:pPr>
      <w:spacing w:before="78"/>
      <w:ind w:left="696" w:hanging="361"/>
    </w:pPr>
  </w:style>
  <w:style w:type="paragraph" w:customStyle="1" w:styleId="TableParagraph">
    <w:name w:val="Table Paragraph"/>
    <w:basedOn w:val="a"/>
    <w:uiPriority w:val="1"/>
    <w:qFormat/>
    <w:pPr>
      <w:spacing w:before="57"/>
      <w:ind w:left="107"/>
    </w:pPr>
  </w:style>
  <w:style w:type="character" w:customStyle="1" w:styleId="normaltextrun">
    <w:name w:val="normaltextrun"/>
    <w:basedOn w:val="a0"/>
    <w:rsid w:val="00225564"/>
  </w:style>
  <w:style w:type="character" w:customStyle="1" w:styleId="eop">
    <w:name w:val="eop"/>
    <w:basedOn w:val="a0"/>
    <w:rsid w:val="00225564"/>
  </w:style>
  <w:style w:type="paragraph" w:styleId="a6">
    <w:name w:val="header"/>
    <w:basedOn w:val="a"/>
    <w:link w:val="a7"/>
    <w:uiPriority w:val="99"/>
    <w:unhideWhenUsed/>
    <w:rsid w:val="00225564"/>
    <w:pPr>
      <w:tabs>
        <w:tab w:val="center" w:pos="4680"/>
        <w:tab w:val="right" w:pos="9360"/>
      </w:tabs>
    </w:pPr>
  </w:style>
  <w:style w:type="character" w:customStyle="1" w:styleId="a7">
    <w:name w:val="页眉 字符"/>
    <w:basedOn w:val="a0"/>
    <w:link w:val="a6"/>
    <w:uiPriority w:val="99"/>
    <w:rsid w:val="00225564"/>
    <w:rPr>
      <w:rFonts w:ascii="Arial" w:eastAsia="Arial" w:hAnsi="Arial" w:cs="Arial"/>
    </w:rPr>
  </w:style>
  <w:style w:type="paragraph" w:styleId="a8">
    <w:name w:val="footer"/>
    <w:basedOn w:val="a"/>
    <w:link w:val="a9"/>
    <w:uiPriority w:val="99"/>
    <w:unhideWhenUsed/>
    <w:rsid w:val="00225564"/>
    <w:pPr>
      <w:tabs>
        <w:tab w:val="center" w:pos="4680"/>
        <w:tab w:val="right" w:pos="9360"/>
      </w:tabs>
    </w:pPr>
  </w:style>
  <w:style w:type="character" w:customStyle="1" w:styleId="a9">
    <w:name w:val="页脚 字符"/>
    <w:basedOn w:val="a0"/>
    <w:link w:val="a8"/>
    <w:uiPriority w:val="99"/>
    <w:rsid w:val="00225564"/>
    <w:rPr>
      <w:rFonts w:ascii="Arial" w:eastAsia="Arial" w:hAnsi="Arial" w:cs="Arial"/>
    </w:rPr>
  </w:style>
  <w:style w:type="character" w:styleId="aa">
    <w:name w:val="annotation reference"/>
    <w:basedOn w:val="a0"/>
    <w:uiPriority w:val="99"/>
    <w:semiHidden/>
    <w:unhideWhenUsed/>
    <w:rsid w:val="008A342A"/>
    <w:rPr>
      <w:sz w:val="16"/>
      <w:szCs w:val="16"/>
    </w:rPr>
  </w:style>
  <w:style w:type="paragraph" w:styleId="ab">
    <w:name w:val="annotation text"/>
    <w:basedOn w:val="a"/>
    <w:link w:val="ac"/>
    <w:uiPriority w:val="99"/>
    <w:semiHidden/>
    <w:unhideWhenUsed/>
    <w:rsid w:val="008A342A"/>
    <w:rPr>
      <w:sz w:val="20"/>
      <w:szCs w:val="20"/>
    </w:rPr>
  </w:style>
  <w:style w:type="character" w:customStyle="1" w:styleId="ac">
    <w:name w:val="批注文字 字符"/>
    <w:basedOn w:val="a0"/>
    <w:link w:val="ab"/>
    <w:uiPriority w:val="99"/>
    <w:semiHidden/>
    <w:rsid w:val="008A342A"/>
    <w:rPr>
      <w:rFonts w:ascii="Arial" w:eastAsia="Arial" w:hAnsi="Arial" w:cs="Arial"/>
      <w:sz w:val="20"/>
      <w:szCs w:val="20"/>
    </w:rPr>
  </w:style>
  <w:style w:type="paragraph" w:styleId="ad">
    <w:name w:val="annotation subject"/>
    <w:basedOn w:val="ab"/>
    <w:next w:val="ab"/>
    <w:link w:val="ae"/>
    <w:uiPriority w:val="99"/>
    <w:semiHidden/>
    <w:unhideWhenUsed/>
    <w:rsid w:val="008A342A"/>
    <w:rPr>
      <w:b/>
      <w:bCs/>
    </w:rPr>
  </w:style>
  <w:style w:type="character" w:customStyle="1" w:styleId="ae">
    <w:name w:val="批注主题 字符"/>
    <w:basedOn w:val="ac"/>
    <w:link w:val="ad"/>
    <w:uiPriority w:val="99"/>
    <w:semiHidden/>
    <w:rsid w:val="008A342A"/>
    <w:rPr>
      <w:rFonts w:ascii="Arial" w:eastAsia="Arial" w:hAnsi="Arial" w:cs="Arial"/>
      <w:b/>
      <w:bCs/>
      <w:sz w:val="20"/>
      <w:szCs w:val="20"/>
    </w:rPr>
  </w:style>
  <w:style w:type="character" w:styleId="af">
    <w:name w:val="Hyperlink"/>
    <w:basedOn w:val="a0"/>
    <w:uiPriority w:val="99"/>
    <w:unhideWhenUsed/>
    <w:rPr>
      <w:color w:val="0000FF" w:themeColor="hyperlink"/>
      <w:u w:val="single"/>
    </w:rPr>
  </w:style>
  <w:style w:type="paragraph" w:styleId="af0">
    <w:name w:val="Normal (Web)"/>
    <w:basedOn w:val="a"/>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f1">
    <w:name w:val="Revision"/>
    <w:hidden/>
    <w:uiPriority w:val="99"/>
    <w:semiHidden/>
    <w:rsid w:val="00E41F8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ingcounty.gov/eviction-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olution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8D54E-4699-415F-BA7C-EB37725C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3903-20D5-44BE-BB67-F1333EE452E7}">
  <ds:schemaRefs>
    <ds:schemaRef ds:uri="http://schemas.microsoft.com/sharepoint/v3/contenttype/forms"/>
  </ds:schemaRefs>
</ds:datastoreItem>
</file>

<file path=customXml/itemProps3.xml><?xml version="1.0" encoding="utf-8"?>
<ds:datastoreItem xmlns:ds="http://schemas.openxmlformats.org/officeDocument/2006/customXml" ds:itemID="{9EBB4F95-2C58-47A6-963C-2198FFAD1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Administrator</cp:lastModifiedBy>
  <cp:revision>27</cp:revision>
  <dcterms:created xsi:type="dcterms:W3CDTF">2023-03-22T19:05:00Z</dcterms:created>
  <dcterms:modified xsi:type="dcterms:W3CDTF">2023-05-01T02:20:00Z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0x0101008DAD26A75B713149932B81541DC28ABD</vt:lpwstr>
  </property>
</Properties>
</file>