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5059FAA" w:rsidR="00C84A0B" w:rsidRPr="00A46DD3" w:rsidRDefault="00A84E09" w:rsidP="456BF4B0">
      <w:pPr>
        <w:jc w:val="center"/>
        <w:rPr>
          <w:b/>
          <w:bCs/>
          <w:sz w:val="24"/>
          <w:szCs w:val="24"/>
        </w:rPr>
      </w:pPr>
      <w:r w:rsidRPr="00A46DD3">
        <w:rPr>
          <w:b/>
          <w:bCs/>
          <w:sz w:val="24"/>
          <w:szCs w:val="24"/>
          <w:lang w:val="uk"/>
        </w:rPr>
        <w:t xml:space="preserve">СПОВІЩЕННЯ ПРО ЗВІЛЬНЕННЯ ПОМЕШКАННЯ ПРОТЯГОМ 90 ДНІВ </w:t>
      </w:r>
    </w:p>
    <w:p w14:paraId="3BF430B1" w14:textId="126F6F3A" w:rsidR="00656F7F" w:rsidRPr="00A46DD3" w:rsidRDefault="00C84A0B" w:rsidP="456BF4B0">
      <w:pPr>
        <w:jc w:val="center"/>
        <w:rPr>
          <w:b/>
          <w:bCs/>
          <w:sz w:val="24"/>
          <w:szCs w:val="24"/>
        </w:rPr>
      </w:pPr>
      <w:r w:rsidRPr="00A46DD3">
        <w:rPr>
          <w:b/>
          <w:bCs/>
          <w:sz w:val="24"/>
          <w:szCs w:val="24"/>
          <w:lang w:val="uk"/>
        </w:rPr>
        <w:t>ЧЕРЕЗ ТЕ, ЩО ОРЕНДОДАВЕЦЬ І/АБО ЙОГО БЛИЗЬКІ РОДИЧІ В’ЇЖДЖАЮТЬ ДО ПОМЕШКАННЯ</w:t>
      </w:r>
    </w:p>
    <w:p w14:paraId="0CE8F2E4" w14:textId="77777777" w:rsidR="002C0A5E" w:rsidRPr="00A46DD3" w:rsidRDefault="002C0A5E" w:rsidP="002C0A5E">
      <w:pPr>
        <w:rPr>
          <w:rFonts w:ascii="Calibri" w:eastAsia="Calibri" w:hAnsi="Calibri" w:cs="Calibri"/>
          <w:color w:val="000000" w:themeColor="text1"/>
        </w:rPr>
      </w:pPr>
      <w:r w:rsidRPr="00A46DD3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A46DD3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A46DD3">
        <w:rPr>
          <w:rFonts w:ascii="Calibri" w:hAnsi="Calibri"/>
          <w:lang w:val="uk"/>
        </w:rPr>
        <w:br/>
      </w:r>
      <w:r w:rsidRPr="00A46DD3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45014449" w14:textId="15C96298" w:rsidR="00396D2F" w:rsidRPr="00A46DD3" w:rsidRDefault="00A84E09" w:rsidP="16195009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46DD3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09416D89" w14:textId="438AFE16" w:rsidR="002C0A5E" w:rsidRPr="00A46DD3" w:rsidRDefault="0091522F" w:rsidP="456BF4B0">
      <w:pPr>
        <w:rPr>
          <w:b/>
          <w:bCs/>
          <w:sz w:val="24"/>
          <w:szCs w:val="24"/>
          <w:lang w:val="uk"/>
        </w:rPr>
      </w:pPr>
      <w:r w:rsidRPr="00A46DD3">
        <w:rPr>
          <w:b/>
          <w:bCs/>
          <w:sz w:val="24"/>
          <w:szCs w:val="24"/>
          <w:lang w:val="uk"/>
        </w:rPr>
        <w:t xml:space="preserve">Згідно зі статтею 12.25.030(A)(3) King County Code (Кодекс законів округу Кінг), ваш орендодавець сповіщає вас про необхідність протягом 90 днів залишити помешкання, яке ви орендуєте, щоб власник і/або його близькі родичі могли заселитися, а також про те, що в тій самій будівлі немає фактично еквівалентного вільного житла. </w:t>
      </w:r>
    </w:p>
    <w:p w14:paraId="34DC4BB9" w14:textId="041471CC" w:rsidR="00C84A0B" w:rsidRPr="00A46DD3" w:rsidRDefault="00C84A0B" w:rsidP="456BF4B0">
      <w:pPr>
        <w:rPr>
          <w:b/>
          <w:bCs/>
          <w:i/>
          <w:iCs/>
          <w:sz w:val="24"/>
          <w:szCs w:val="24"/>
          <w:lang w:val="uk"/>
        </w:rPr>
      </w:pPr>
      <w:r w:rsidRPr="00A46DD3">
        <w:rPr>
          <w:b/>
          <w:bCs/>
          <w:sz w:val="24"/>
          <w:szCs w:val="24"/>
          <w:lang w:val="uk"/>
        </w:rPr>
        <w:t>Ви зобов’язані виїхати з помешкання до _______</w:t>
      </w:r>
      <w:r w:rsidRPr="00A46DD3">
        <w:rPr>
          <w:rFonts w:ascii="Calibri" w:hAnsi="Calibri"/>
          <w:b/>
          <w:bCs/>
          <w:color w:val="000000" w:themeColor="text1"/>
          <w:sz w:val="24"/>
          <w:szCs w:val="24"/>
          <w:lang w:val="uk"/>
        </w:rPr>
        <w:t>(DATE).</w:t>
      </w:r>
      <w:r w:rsidRPr="00A46DD3">
        <w:rPr>
          <w:rFonts w:ascii="Calibri" w:hAnsi="Calibri"/>
          <w:color w:val="000000" w:themeColor="text1"/>
          <w:sz w:val="24"/>
          <w:szCs w:val="24"/>
          <w:lang w:val="uk"/>
        </w:rPr>
        <w:t xml:space="preserve"> </w:t>
      </w:r>
      <w:r w:rsidRPr="00A46DD3">
        <w:rPr>
          <w:rFonts w:ascii="Calibri" w:hAnsi="Calibri"/>
          <w:i/>
          <w:iCs/>
          <w:color w:val="000000" w:themeColor="text1"/>
          <w:sz w:val="24"/>
          <w:szCs w:val="24"/>
          <w:lang w:val="uk"/>
        </w:rPr>
        <w:t xml:space="preserve">Кінцевий термін виїзду має бути </w:t>
      </w:r>
      <w:r w:rsidRPr="00A46DD3">
        <w:rPr>
          <w:rFonts w:ascii="Calibri" w:hAnsi="Calibri"/>
          <w:i/>
          <w:iCs/>
          <w:color w:val="000000" w:themeColor="text1"/>
          <w:sz w:val="24"/>
          <w:szCs w:val="24"/>
          <w:u w:val="single"/>
          <w:lang w:val="uk"/>
        </w:rPr>
        <w:t>щонайменше</w:t>
      </w:r>
      <w:r w:rsidRPr="00A46DD3">
        <w:rPr>
          <w:rFonts w:ascii="Calibri" w:hAnsi="Calibri"/>
          <w:i/>
          <w:iCs/>
          <w:color w:val="000000" w:themeColor="text1"/>
          <w:sz w:val="24"/>
          <w:szCs w:val="24"/>
          <w:lang w:val="uk"/>
        </w:rPr>
        <w:t xml:space="preserve"> через 90 днів з дати цього сповіщення</w:t>
      </w:r>
      <w:r w:rsidRPr="00A46DD3">
        <w:rPr>
          <w:rFonts w:ascii="Calibri" w:hAnsi="Calibri"/>
          <w:color w:val="000000" w:themeColor="text1"/>
          <w:sz w:val="24"/>
          <w:szCs w:val="24"/>
          <w:lang w:val="uk"/>
        </w:rPr>
        <w:t>.</w:t>
      </w:r>
      <w:r w:rsidRPr="00A46DD3">
        <w:rPr>
          <w:rFonts w:ascii="Calibri" w:hAnsi="Calibri"/>
          <w:i/>
          <w:iCs/>
          <w:color w:val="000000" w:themeColor="text1"/>
          <w:sz w:val="24"/>
          <w:szCs w:val="24"/>
          <w:lang w:val="uk"/>
        </w:rPr>
        <w:t xml:space="preserve"> Ця дата не може настати раніше, ніж за 90 днів до завершення строку дії договору оренди або періоду помісячної оренди.</w:t>
      </w:r>
      <w:r w:rsidRPr="00A46DD3">
        <w:rPr>
          <w:rFonts w:ascii="Calibri" w:hAnsi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31A33EA3" w14:textId="2B38BF88" w:rsidR="00440C51" w:rsidRPr="00A46DD3" w:rsidRDefault="00BC7E9E" w:rsidP="456BF4B0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b/>
          <w:bCs/>
          <w:sz w:val="24"/>
          <w:szCs w:val="24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A46DD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5E790F1A" w14:textId="72C88F3C" w:rsidR="16195009" w:rsidRPr="00A46DD3" w:rsidRDefault="16195009" w:rsidP="1619500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A46DD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3692ECAF" w14:textId="77777777" w:rsidR="00BC7E9E" w:rsidRPr="00A46DD3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3D8EBF01" w14:textId="77777777" w:rsidR="00BC7E9E" w:rsidRPr="00A46DD3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28426381" w14:textId="77777777" w:rsidR="00BC7E9E" w:rsidRPr="00A46DD3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15F0130C" w14:textId="77777777" w:rsidR="00BC7E9E" w:rsidRPr="00A46DD3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A46DD3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A46DD3">
        <w:rPr>
          <w:sz w:val="20"/>
          <w:szCs w:val="20"/>
          <w:lang w:val="uk"/>
        </w:rPr>
        <w:t>.</w:t>
      </w:r>
    </w:p>
    <w:p w14:paraId="793A3EA0" w14:textId="69D8233A" w:rsidR="00C84A0B" w:rsidRPr="00A46DD3" w:rsidRDefault="00C84A0B" w:rsidP="16195009">
      <w:pPr>
        <w:rPr>
          <w:sz w:val="24"/>
          <w:szCs w:val="24"/>
          <w:lang w:val="uk"/>
        </w:rPr>
      </w:pPr>
      <w:r w:rsidRPr="00A46DD3">
        <w:rPr>
          <w:sz w:val="24"/>
          <w:szCs w:val="24"/>
          <w:lang w:val="uk"/>
        </w:rPr>
        <w:t xml:space="preserve">Якщо орендодавець і/або його близькі родичі не в’їжджають до помешкання після того, як ви виїхали, орендодавець може порушувати законодавство King County. Зверніться до одного з вищеназваних джерел, щоб дізнатися більше про свої права. </w:t>
      </w:r>
    </w:p>
    <w:p w14:paraId="699C10CC" w14:textId="375931B4" w:rsidR="00C84A0B" w:rsidRPr="00A46DD3" w:rsidRDefault="00C84A0B" w:rsidP="16195009">
      <w:pPr>
        <w:jc w:val="center"/>
        <w:rPr>
          <w:b/>
          <w:bCs/>
          <w:sz w:val="24"/>
          <w:szCs w:val="24"/>
          <w:lang w:val="uk"/>
        </w:rPr>
      </w:pPr>
      <w:r w:rsidRPr="00A46DD3">
        <w:rPr>
          <w:b/>
          <w:bCs/>
          <w:sz w:val="24"/>
          <w:szCs w:val="24"/>
          <w:lang w:val="uk"/>
        </w:rPr>
        <w:t>Опис людини, що в’їжджає до помешкання</w:t>
      </w:r>
    </w:p>
    <w:p w14:paraId="032F7271" w14:textId="7D64A40F" w:rsidR="00A84E09" w:rsidRPr="00A46DD3" w:rsidRDefault="00EA68C9" w:rsidP="16195009">
      <w:pPr>
        <w:rPr>
          <w:sz w:val="24"/>
          <w:szCs w:val="24"/>
          <w:lang w:val="uk"/>
        </w:rPr>
      </w:pPr>
      <w:r w:rsidRPr="00A46DD3">
        <w:rPr>
          <w:sz w:val="24"/>
          <w:szCs w:val="24"/>
          <w:lang w:val="uk"/>
        </w:rPr>
        <w:lastRenderedPageBreak/>
        <w:t>Орендодавець має поставити прапорець навпроти пунктів (пункту), що описують його зв’язок із людиною, яка в’їжджає до помешкання. Якщо людина, яка в’їжджає до помешкання, не є однією з наведених нижче осіб, орендодавець не може скористатися цим сповіщенням про звільнення помешкання протягом 90 днів.</w:t>
      </w:r>
    </w:p>
    <w:p w14:paraId="71B45932" w14:textId="634EF22F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Власник</w:t>
      </w:r>
    </w:p>
    <w:p w14:paraId="0D4B6571" w14:textId="0EF427DC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Співмешканець (співмешканка) власника, зареєстрований відповідно до статті 26.60 Revised Code of Washington (RCW, Кодекс законів штату Вашингтон із поправками)</w:t>
      </w:r>
    </w:p>
    <w:p w14:paraId="1297EFC1" w14:textId="354B1859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Чоловік/дружина власника</w:t>
      </w:r>
    </w:p>
    <w:p w14:paraId="54DFE9C9" w14:textId="5432731E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Батьки власника / чоловіка чи дружини власника / співмешканця чи співмешканки власника</w:t>
      </w:r>
    </w:p>
    <w:p w14:paraId="0F150C4B" w14:textId="2B9EBC98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Бабуся та/або дідусь власника / чоловіка чи дружини власника / співмешканця чи співмешканки власника</w:t>
      </w:r>
    </w:p>
    <w:p w14:paraId="18DE5AFC" w14:textId="49ED5440" w:rsidR="00A84E09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Діти власника / чоловіка чи дружини власника / співмешканця чи співмешканки власника</w:t>
      </w:r>
    </w:p>
    <w:p w14:paraId="191B204E" w14:textId="4171735D" w:rsidR="00A84E09" w:rsidRDefault="00A46DD3" w:rsidP="00A46DD3">
      <w:pPr>
        <w:spacing w:after="0" w:line="240" w:lineRule="auto"/>
        <w:rPr>
          <w:rFonts w:eastAsia="MS Gothic"/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A46DD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573538" w:rsidRPr="00A46DD3">
        <w:rPr>
          <w:rFonts w:eastAsia="MS Gothic"/>
          <w:sz w:val="24"/>
          <w:szCs w:val="24"/>
          <w:lang w:val="uk"/>
        </w:rPr>
        <w:t xml:space="preserve"> Брат і/або сестра власника / чоловіка чи дружини власника / співмешканця чи співмешканки власника</w:t>
      </w:r>
    </w:p>
    <w:p w14:paraId="386395A5" w14:textId="77777777" w:rsidR="00A46DD3" w:rsidRPr="00A46DD3" w:rsidRDefault="00A46DD3" w:rsidP="00A46DD3">
      <w:pPr>
        <w:spacing w:after="0" w:line="240" w:lineRule="auto"/>
        <w:rPr>
          <w:sz w:val="24"/>
          <w:szCs w:val="24"/>
          <w:lang w:val="uk"/>
        </w:rPr>
      </w:pPr>
    </w:p>
    <w:p w14:paraId="2CD06787" w14:textId="03F713A7" w:rsidR="00915E70" w:rsidRPr="00A46DD3" w:rsidRDefault="00C07D6F" w:rsidP="00915E70">
      <w:pPr>
        <w:rPr>
          <w:b/>
          <w:bCs/>
          <w:lang w:val="uk"/>
        </w:rPr>
      </w:pPr>
      <w:r w:rsidRPr="00A46DD3">
        <w:rPr>
          <w:b/>
          <w:bCs/>
          <w:lang w:val="uk"/>
        </w:rPr>
        <w:t>Чи існує альтернативне житло (не помешкання орендаря), яке є фактично еквівалентним, вільним і доступним у тій самій будівлі, куди можна було б переїхати власнику та/або його близьким родичам?</w:t>
      </w:r>
    </w:p>
    <w:p w14:paraId="34A0E2AB" w14:textId="75786931" w:rsidR="00915E70" w:rsidRPr="00A46DD3" w:rsidRDefault="00A46DD3" w:rsidP="00915E70">
      <w:pPr>
        <w:rPr>
          <w:lang w:val="uk"/>
        </w:rPr>
      </w:pPr>
      <w:sdt>
        <w:sdtPr>
          <w:rPr>
            <w:rFonts w:ascii="MS Gothic" w:eastAsia="MS Gothic" w:hAnsi="MS Gothic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A46DD3">
            <w:rPr>
              <w:rFonts w:ascii="MS Gothic" w:eastAsia="MS Gothic" w:hAnsi="MS Gothic"/>
              <w:lang w:val="uk"/>
            </w:rPr>
            <w:t>☐</w:t>
          </w:r>
        </w:sdtContent>
      </w:sdt>
      <w:r w:rsidR="00915E70" w:rsidRPr="00A46DD3">
        <w:rPr>
          <w:rFonts w:eastAsia="MS Gothic"/>
          <w:lang w:val="uk"/>
        </w:rPr>
        <w:t xml:space="preserve"> Так</w:t>
      </w:r>
    </w:p>
    <w:p w14:paraId="1B248F2B" w14:textId="0AEBFF8B" w:rsidR="00915E70" w:rsidRPr="00A46DD3" w:rsidRDefault="00A46DD3" w:rsidP="00915E70">
      <w:pPr>
        <w:rPr>
          <w:lang w:val="uk"/>
        </w:rPr>
      </w:pPr>
      <w:sdt>
        <w:sdtPr>
          <w:rPr>
            <w:rFonts w:ascii="MS Gothic" w:eastAsia="MS Gothic" w:hAnsi="MS Gothic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A46DD3">
            <w:rPr>
              <w:rFonts w:ascii="MS Gothic" w:eastAsia="MS Gothic" w:hAnsi="MS Gothic"/>
              <w:lang w:val="uk"/>
            </w:rPr>
            <w:t>☐</w:t>
          </w:r>
        </w:sdtContent>
      </w:sdt>
      <w:r w:rsidR="00915E70" w:rsidRPr="00A46DD3">
        <w:rPr>
          <w:rFonts w:eastAsia="MS Gothic"/>
          <w:lang w:val="uk"/>
        </w:rPr>
        <w:t xml:space="preserve"> Ні</w:t>
      </w:r>
    </w:p>
    <w:p w14:paraId="6BDEB4D7" w14:textId="11F35D5B" w:rsidR="00B84349" w:rsidRPr="00A46DD3" w:rsidRDefault="00C80E37" w:rsidP="00DD2946">
      <w:pPr>
        <w:jc w:val="center"/>
        <w:rPr>
          <w:rFonts w:ascii="Calibri" w:eastAsia="Calibri" w:hAnsi="Calibri" w:cs="Calibri"/>
          <w:b/>
          <w:bCs/>
          <w:color w:val="000000" w:themeColor="text1"/>
          <w:lang w:val="uk"/>
        </w:rPr>
      </w:pPr>
      <w:r w:rsidRPr="00A46DD3">
        <w:rPr>
          <w:rFonts w:ascii="Calibri" w:eastAsia="Calibri" w:hAnsi="Calibri" w:cs="Calibri"/>
          <w:b/>
          <w:bCs/>
          <w:color w:val="000000" w:themeColor="text1"/>
          <w:lang w:val="uk"/>
        </w:rPr>
        <w:t xml:space="preserve">ЯКЩО НАЯВНЕ АЛЬТЕРНАТИВНЕ ЖИТЛО, ЯКЕ Є ФАКТИЧНО ЕКВІВАЛЕНТНИМ, ВІЛЬНИМ І ДОСТУПНИМ У ТІЙ САМІЙ БУДІВЛІ, КУДИ МОЖНА БУЛО Б ПЕРЕЇХАТИ ВЛАСНИКУ ТА/АБО ЙОГО БЛИЗЬКИМ РОДИЧАМ, ОРЕНДОДАВЕЦЬ </w:t>
      </w:r>
      <w:r w:rsidRPr="00A46DD3">
        <w:rPr>
          <w:rFonts w:ascii="Calibri" w:eastAsia="Calibri" w:hAnsi="Calibri" w:cs="Calibri"/>
          <w:b/>
          <w:bCs/>
          <w:color w:val="000000" w:themeColor="text1"/>
          <w:u w:val="single"/>
          <w:lang w:val="uk"/>
        </w:rPr>
        <w:t>НЕ МОЖЕ</w:t>
      </w:r>
      <w:r w:rsidRPr="00A46DD3">
        <w:rPr>
          <w:rFonts w:ascii="Calibri" w:eastAsia="Calibri" w:hAnsi="Calibri" w:cs="Calibri"/>
          <w:b/>
          <w:bCs/>
          <w:color w:val="000000" w:themeColor="text1"/>
          <w:lang w:val="uk"/>
        </w:rPr>
        <w:t xml:space="preserve"> СКОРИСТАТИСЯ ЦИМ СПОВІЩЕННЯМ.</w:t>
      </w:r>
    </w:p>
    <w:p w14:paraId="2882A4EF" w14:textId="0194F12D" w:rsidR="00A84E09" w:rsidRPr="00A46DD3" w:rsidRDefault="51660AFB" w:rsidP="51660AFB">
      <w:pPr>
        <w:rPr>
          <w:lang w:val="uk"/>
        </w:rPr>
      </w:pPr>
      <w:r w:rsidRPr="00A46DD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A46DD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</w:t>
      </w:r>
      <w:r w:rsidRPr="00A46DD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br/>
      </w:r>
    </w:p>
    <w:p w14:paraId="2E05F538" w14:textId="77777777" w:rsidR="00BC7E9E" w:rsidRPr="00A46DD3" w:rsidRDefault="00BC7E9E" w:rsidP="00BC7E9E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359D37EA" w14:textId="77777777" w:rsidR="00BC7E9E" w:rsidRPr="00A46DD3" w:rsidRDefault="00BC7E9E" w:rsidP="00BC7E9E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6B76EC4A" w14:textId="77777777" w:rsidR="00BC7E9E" w:rsidRPr="00A46DD3" w:rsidRDefault="00BC7E9E" w:rsidP="00BC7E9E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48867157" w14:textId="5F70B321" w:rsidR="00A84E09" w:rsidRPr="00A46DD3" w:rsidRDefault="00BC7E9E" w:rsidP="00A84E09">
      <w:pPr>
        <w:rPr>
          <w:sz w:val="20"/>
          <w:szCs w:val="20"/>
          <w:lang w:val="uk"/>
        </w:rPr>
      </w:pPr>
      <w:r w:rsidRPr="00A46DD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sectPr w:rsidR="00A84E09" w:rsidRPr="00A46D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4050" w14:textId="77777777" w:rsidR="00AE0805" w:rsidRDefault="00AE0805" w:rsidP="00C84A0B">
      <w:pPr>
        <w:spacing w:after="0" w:line="240" w:lineRule="auto"/>
      </w:pPr>
      <w:r>
        <w:separator/>
      </w:r>
    </w:p>
  </w:endnote>
  <w:endnote w:type="continuationSeparator" w:id="0">
    <w:p w14:paraId="1DCD76CA" w14:textId="77777777" w:rsidR="00AE0805" w:rsidRDefault="00AE0805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4B4" w14:textId="3B03A7B8" w:rsidR="00396D2F" w:rsidRDefault="00824DB8">
    <w:pPr>
      <w:pStyle w:val="Footer"/>
      <w:jc w:val="right"/>
    </w:pPr>
    <w:r>
      <w:rPr>
        <w:lang w:val="uk"/>
      </w:rPr>
      <w:t xml:space="preserve">Сторінка </w:t>
    </w:r>
    <w:sdt>
      <w:sdt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</w:sdtContent>
    </w:sdt>
    <w:r>
      <w:rPr>
        <w:noProof/>
        <w:lang w:val="uk"/>
      </w:rPr>
      <w:t xml:space="preserve"> з __</w:t>
    </w:r>
  </w:p>
  <w:p w14:paraId="4AA90404" w14:textId="77777777" w:rsidR="00396D2F" w:rsidRDefault="0039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F421" w14:textId="77777777" w:rsidR="00AE0805" w:rsidRDefault="00AE0805" w:rsidP="00C84A0B">
      <w:pPr>
        <w:spacing w:after="0" w:line="240" w:lineRule="auto"/>
      </w:pPr>
      <w:r>
        <w:separator/>
      </w:r>
    </w:p>
  </w:footnote>
  <w:footnote w:type="continuationSeparator" w:id="0">
    <w:p w14:paraId="0BCBF31E" w14:textId="77777777" w:rsidR="00AE0805" w:rsidRDefault="00AE0805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4324">
    <w:abstractNumId w:val="1"/>
  </w:num>
  <w:num w:numId="2" w16cid:durableId="33064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50C42"/>
    <w:rsid w:val="00254E24"/>
    <w:rsid w:val="002C0A5E"/>
    <w:rsid w:val="00396D2F"/>
    <w:rsid w:val="004248B6"/>
    <w:rsid w:val="00440C51"/>
    <w:rsid w:val="004E0920"/>
    <w:rsid w:val="00573538"/>
    <w:rsid w:val="00656F7F"/>
    <w:rsid w:val="0080147E"/>
    <w:rsid w:val="00824DB8"/>
    <w:rsid w:val="008948E7"/>
    <w:rsid w:val="0091522F"/>
    <w:rsid w:val="00915E70"/>
    <w:rsid w:val="00952A92"/>
    <w:rsid w:val="009A7109"/>
    <w:rsid w:val="00A111B0"/>
    <w:rsid w:val="00A46DD3"/>
    <w:rsid w:val="00A84E09"/>
    <w:rsid w:val="00AE0805"/>
    <w:rsid w:val="00B84349"/>
    <w:rsid w:val="00BC7E9E"/>
    <w:rsid w:val="00C07D6F"/>
    <w:rsid w:val="00C80E37"/>
    <w:rsid w:val="00C84A0B"/>
    <w:rsid w:val="00CC7E47"/>
    <w:rsid w:val="00D06E41"/>
    <w:rsid w:val="00D87322"/>
    <w:rsid w:val="00DD2946"/>
    <w:rsid w:val="00E765B2"/>
    <w:rsid w:val="00EA68C9"/>
    <w:rsid w:val="00F2375C"/>
    <w:rsid w:val="00FB5E0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2F"/>
  </w:style>
  <w:style w:type="paragraph" w:styleId="Footer">
    <w:name w:val="footer"/>
    <w:basedOn w:val="Normal"/>
    <w:link w:val="Foot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2F"/>
  </w:style>
  <w:style w:type="paragraph" w:styleId="Revision">
    <w:name w:val="Revision"/>
    <w:hidden/>
    <w:uiPriority w:val="99"/>
    <w:semiHidden/>
    <w:rsid w:val="00BC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505190" w:rsidRDefault="005051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2A"/>
    <w:rsid w:val="000E260D"/>
    <w:rsid w:val="004F502A"/>
    <w:rsid w:val="00505190"/>
    <w:rsid w:val="005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3779</Characters>
  <Application>Microsoft Office Word</Application>
  <DocSecurity>0</DocSecurity>
  <Lines>74</Lines>
  <Paragraphs>29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21</cp:revision>
  <dcterms:created xsi:type="dcterms:W3CDTF">2023-03-22T18:54:00Z</dcterms:created>
  <dcterms:modified xsi:type="dcterms:W3CDTF">2023-05-04T20:09:00Z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