
<file path=[Content_Types].xml><?xml version="1.0" encoding="utf-8"?>
<Types xmlns="http://schemas.openxmlformats.org/package/2006/content-types">
  <Default Extension="doc" ContentType="application/msword"/>
  <Default Extension="emf" ContentType="image/x-emf"/>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CA10" w14:textId="77777777" w:rsidR="00BA4A27" w:rsidRPr="00E56F19" w:rsidRDefault="00653B39" w:rsidP="00B40E8D">
      <w:pPr>
        <w:spacing w:after="0" w:line="240" w:lineRule="auto"/>
        <w:outlineLvl w:val="0"/>
        <w:rPr>
          <w:rFonts w:ascii="Arial" w:eastAsia="Times New Roman" w:hAnsi="Arial" w:cs="Arial"/>
          <w:b/>
          <w:sz w:val="20"/>
          <w:szCs w:val="20"/>
          <w:highlight w:val="yellow"/>
        </w:rPr>
      </w:pPr>
      <w:r w:rsidRPr="00E56F19">
        <w:rPr>
          <w:rFonts w:ascii="Arial" w:eastAsia="Times New Roman" w:hAnsi="Arial" w:cs="Arial"/>
          <w:b/>
          <w:sz w:val="20"/>
          <w:szCs w:val="20"/>
          <w:highlight w:val="yellow"/>
        </w:rPr>
        <w:t>ABC Establishment</w:t>
      </w:r>
    </w:p>
    <w:p w14:paraId="7B6388FF" w14:textId="77777777" w:rsidR="00653B39" w:rsidRPr="00E56F19" w:rsidRDefault="00653B39" w:rsidP="00B40E8D">
      <w:pPr>
        <w:spacing w:after="0" w:line="240" w:lineRule="auto"/>
        <w:outlineLvl w:val="0"/>
        <w:rPr>
          <w:rFonts w:ascii="Arial" w:eastAsia="Times New Roman" w:hAnsi="Arial" w:cs="Arial"/>
          <w:b/>
          <w:sz w:val="20"/>
          <w:szCs w:val="20"/>
          <w:highlight w:val="yellow"/>
        </w:rPr>
      </w:pPr>
      <w:r w:rsidRPr="00E56F19">
        <w:rPr>
          <w:rFonts w:ascii="Arial" w:eastAsia="Times New Roman" w:hAnsi="Arial" w:cs="Arial"/>
          <w:b/>
          <w:sz w:val="20"/>
          <w:szCs w:val="20"/>
          <w:highlight w:val="yellow"/>
        </w:rPr>
        <w:t>1234 Street</w:t>
      </w:r>
    </w:p>
    <w:p w14:paraId="348B9FE4" w14:textId="77777777" w:rsidR="00653B39" w:rsidRPr="00BA4A27" w:rsidRDefault="00653B39" w:rsidP="00B40E8D">
      <w:pPr>
        <w:spacing w:after="0" w:line="240" w:lineRule="auto"/>
        <w:outlineLvl w:val="0"/>
        <w:rPr>
          <w:rFonts w:ascii="Arial" w:eastAsia="Times New Roman" w:hAnsi="Arial" w:cs="Arial"/>
          <w:b/>
          <w:sz w:val="20"/>
          <w:szCs w:val="20"/>
        </w:rPr>
      </w:pPr>
      <w:r w:rsidRPr="00E56F19">
        <w:rPr>
          <w:rFonts w:ascii="Arial" w:eastAsia="Times New Roman" w:hAnsi="Arial" w:cs="Arial"/>
          <w:b/>
          <w:sz w:val="20"/>
          <w:szCs w:val="20"/>
          <w:highlight w:val="yellow"/>
        </w:rPr>
        <w:t>King County, WA</w:t>
      </w:r>
    </w:p>
    <w:p w14:paraId="6B81AE0A" w14:textId="77777777" w:rsidR="00610510" w:rsidRPr="00EE4A2F" w:rsidRDefault="00610510" w:rsidP="00610510">
      <w:pPr>
        <w:spacing w:after="0" w:line="240" w:lineRule="auto"/>
        <w:outlineLvl w:val="0"/>
        <w:rPr>
          <w:rFonts w:ascii="Arial" w:eastAsia="Times New Roman" w:hAnsi="Arial" w:cs="Arial"/>
          <w:sz w:val="20"/>
          <w:szCs w:val="20"/>
        </w:rPr>
      </w:pPr>
    </w:p>
    <w:p w14:paraId="68FEA905" w14:textId="77777777" w:rsidR="00610510" w:rsidRPr="00EE4A2F" w:rsidRDefault="00610510" w:rsidP="00610510">
      <w:pPr>
        <w:spacing w:after="0" w:line="240" w:lineRule="auto"/>
        <w:outlineLvl w:val="0"/>
        <w:rPr>
          <w:rFonts w:ascii="Arial" w:eastAsia="Times New Roman" w:hAnsi="Arial" w:cs="Arial"/>
          <w:sz w:val="20"/>
          <w:szCs w:val="20"/>
        </w:rPr>
      </w:pPr>
    </w:p>
    <w:p w14:paraId="0CA71A88" w14:textId="3DB05CD6" w:rsidR="00610510" w:rsidRPr="00EE4A2F" w:rsidRDefault="00610510" w:rsidP="00610510">
      <w:pPr>
        <w:spacing w:after="0" w:line="240" w:lineRule="auto"/>
        <w:outlineLvl w:val="0"/>
        <w:rPr>
          <w:rFonts w:ascii="Arial" w:eastAsia="Times New Roman" w:hAnsi="Arial" w:cs="Arial"/>
          <w:b/>
          <w:bCs/>
          <w:iCs/>
          <w:sz w:val="20"/>
          <w:szCs w:val="20"/>
        </w:rPr>
      </w:pPr>
      <w:r w:rsidRPr="00EE4A2F">
        <w:rPr>
          <w:rFonts w:ascii="Arial" w:eastAsia="Times New Roman" w:hAnsi="Arial" w:cs="Arial"/>
          <w:b/>
          <w:bCs/>
          <w:iCs/>
          <w:sz w:val="20"/>
          <w:szCs w:val="20"/>
        </w:rPr>
        <w:t xml:space="preserve">HACCP Plan for </w:t>
      </w:r>
      <w:r w:rsidR="00B31275" w:rsidRPr="00EE4A2F">
        <w:rPr>
          <w:rFonts w:ascii="Arial" w:eastAsia="Times New Roman" w:hAnsi="Arial" w:cs="Arial"/>
          <w:b/>
          <w:bCs/>
          <w:iCs/>
          <w:sz w:val="20"/>
          <w:szCs w:val="20"/>
        </w:rPr>
        <w:t>Reduced Oxygen Packaging, (ROP) of raw meat</w:t>
      </w:r>
      <w:r w:rsidRPr="00EE4A2F">
        <w:rPr>
          <w:rFonts w:ascii="Arial" w:eastAsia="Times New Roman" w:hAnsi="Arial" w:cs="Arial"/>
          <w:b/>
          <w:bCs/>
          <w:iCs/>
          <w:sz w:val="20"/>
          <w:szCs w:val="20"/>
        </w:rPr>
        <w:t xml:space="preserve"> </w:t>
      </w:r>
      <w:r w:rsidR="00B31275" w:rsidRPr="00EE4A2F">
        <w:rPr>
          <w:rFonts w:ascii="Arial" w:eastAsia="Times New Roman" w:hAnsi="Arial" w:cs="Arial"/>
          <w:b/>
          <w:bCs/>
          <w:iCs/>
          <w:sz w:val="20"/>
          <w:szCs w:val="20"/>
        </w:rPr>
        <w:t>products</w:t>
      </w:r>
    </w:p>
    <w:p w14:paraId="01B19499" w14:textId="77777777" w:rsidR="00B31275" w:rsidRPr="00EE4A2F" w:rsidRDefault="00B31275" w:rsidP="00610510">
      <w:pPr>
        <w:spacing w:after="0" w:line="240" w:lineRule="auto"/>
        <w:outlineLvl w:val="0"/>
        <w:rPr>
          <w:rFonts w:ascii="Arial" w:eastAsia="Times New Roman" w:hAnsi="Arial" w:cs="Arial"/>
          <w:sz w:val="20"/>
          <w:szCs w:val="20"/>
        </w:rPr>
      </w:pPr>
    </w:p>
    <w:p w14:paraId="149E661C" w14:textId="77777777" w:rsidR="00610510" w:rsidRPr="00EE4A2F" w:rsidRDefault="00610510" w:rsidP="00610510">
      <w:pPr>
        <w:spacing w:after="0" w:line="240" w:lineRule="auto"/>
        <w:outlineLvl w:val="0"/>
        <w:rPr>
          <w:rFonts w:ascii="Arial" w:eastAsia="Times New Roman" w:hAnsi="Arial" w:cs="Arial"/>
          <w:b/>
          <w:bCs/>
          <w:iCs/>
          <w:sz w:val="20"/>
          <w:szCs w:val="20"/>
        </w:rPr>
      </w:pPr>
      <w:r w:rsidRPr="00EE4A2F">
        <w:rPr>
          <w:rFonts w:ascii="Arial" w:eastAsia="Times New Roman" w:hAnsi="Arial" w:cs="Arial"/>
          <w:b/>
          <w:bCs/>
          <w:iCs/>
          <w:sz w:val="20"/>
          <w:szCs w:val="20"/>
        </w:rPr>
        <w:t>Description</w:t>
      </w:r>
      <w:r w:rsidR="00B31275" w:rsidRPr="00EE4A2F">
        <w:rPr>
          <w:rFonts w:ascii="Arial" w:eastAsia="Times New Roman" w:hAnsi="Arial" w:cs="Arial"/>
          <w:b/>
          <w:bCs/>
          <w:iCs/>
          <w:sz w:val="20"/>
          <w:szCs w:val="20"/>
        </w:rPr>
        <w:t>:</w:t>
      </w:r>
    </w:p>
    <w:p w14:paraId="1BC00051" w14:textId="04AD222F" w:rsidR="00603CAB" w:rsidRDefault="00B31275" w:rsidP="00610510">
      <w:pPr>
        <w:spacing w:after="0" w:line="240" w:lineRule="auto"/>
        <w:outlineLvl w:val="0"/>
        <w:rPr>
          <w:rFonts w:ascii="Arial" w:eastAsia="Times New Roman" w:hAnsi="Arial" w:cs="Arial"/>
          <w:sz w:val="20"/>
          <w:szCs w:val="20"/>
        </w:rPr>
      </w:pPr>
      <w:r w:rsidRPr="004F1865">
        <w:rPr>
          <w:rFonts w:ascii="Arial" w:eastAsia="Times New Roman" w:hAnsi="Arial" w:cs="Arial"/>
          <w:sz w:val="20"/>
          <w:szCs w:val="20"/>
        </w:rPr>
        <w:t xml:space="preserve">Vacuum packaging of raw meat products: </w:t>
      </w:r>
      <w:bookmarkStart w:id="0" w:name="_Hlk152673975"/>
      <w:r w:rsidR="00215133" w:rsidRPr="00416C78">
        <w:rPr>
          <w:rFonts w:ascii="Arial" w:eastAsia="Times New Roman" w:hAnsi="Arial" w:cs="Arial"/>
          <w:sz w:val="20"/>
          <w:szCs w:val="20"/>
          <w:highlight w:val="yellow"/>
        </w:rPr>
        <w:t>(list products)</w:t>
      </w:r>
      <w:bookmarkEnd w:id="0"/>
    </w:p>
    <w:p w14:paraId="1DFFEAE6" w14:textId="2D509022" w:rsidR="00010859" w:rsidRPr="004F1865" w:rsidRDefault="00C13D8A" w:rsidP="00C13D8A">
      <w:pPr>
        <w:rPr>
          <w:rFonts w:ascii="Arial" w:hAnsi="Arial"/>
          <w:sz w:val="20"/>
          <w:szCs w:val="20"/>
        </w:rPr>
      </w:pPr>
      <w:r w:rsidRPr="004F1865">
        <w:rPr>
          <w:rFonts w:ascii="Arial" w:hAnsi="Arial"/>
          <w:sz w:val="20"/>
          <w:szCs w:val="20"/>
        </w:rPr>
        <w:t>Fish may not be vacuum packaged, except for fish that is frozen before, during, and after vacuum packaging.</w:t>
      </w:r>
      <w:r w:rsidR="00010859" w:rsidRPr="00010859">
        <w:rPr>
          <w:rFonts w:ascii="Arial" w:hAnsi="Arial" w:cs="Arial"/>
          <w:color w:val="000000"/>
          <w:sz w:val="16"/>
          <w:szCs w:val="16"/>
        </w:rPr>
        <w:t xml:space="preserve"> </w:t>
      </w:r>
      <w:r w:rsidR="00010859" w:rsidRPr="00010859">
        <w:rPr>
          <w:rFonts w:ascii="Arial" w:hAnsi="Arial"/>
          <w:sz w:val="20"/>
          <w:szCs w:val="20"/>
        </w:rPr>
        <w:t>F</w:t>
      </w:r>
      <w:r w:rsidR="00C053D4">
        <w:rPr>
          <w:rFonts w:ascii="Arial" w:hAnsi="Arial"/>
          <w:sz w:val="20"/>
          <w:szCs w:val="20"/>
        </w:rPr>
        <w:t>ish</w:t>
      </w:r>
      <w:r w:rsidR="00010859" w:rsidRPr="00010859">
        <w:rPr>
          <w:rFonts w:ascii="Arial" w:hAnsi="Arial"/>
          <w:sz w:val="20"/>
          <w:szCs w:val="20"/>
        </w:rPr>
        <w:t xml:space="preserve"> means fresh or saltwater finfish, crustaceans, mollusks, and other forms of aquatic life</w:t>
      </w:r>
      <w:r w:rsidR="00C053D4">
        <w:rPr>
          <w:rFonts w:ascii="Arial" w:hAnsi="Arial"/>
          <w:sz w:val="20"/>
          <w:szCs w:val="20"/>
        </w:rPr>
        <w:t>.</w:t>
      </w:r>
    </w:p>
    <w:p w14:paraId="3F2D230D" w14:textId="77777777" w:rsidR="00870DEB" w:rsidRPr="00870DEB" w:rsidRDefault="00870DEB" w:rsidP="00870DEB">
      <w:pPr>
        <w:spacing w:after="129" w:line="240" w:lineRule="auto"/>
        <w:ind w:right="124"/>
        <w:rPr>
          <w:rFonts w:ascii="Arial" w:eastAsia="Times New Roman" w:hAnsi="Arial" w:cs="Arial"/>
          <w:b/>
          <w:bCs/>
          <w:iCs/>
          <w:color w:val="000000"/>
          <w:sz w:val="28"/>
          <w:szCs w:val="28"/>
        </w:rPr>
      </w:pPr>
    </w:p>
    <w:p w14:paraId="41A66D15" w14:textId="6264D5E1" w:rsidR="00870DEB" w:rsidRPr="005268BF" w:rsidRDefault="00870DEB" w:rsidP="00870DEB">
      <w:pPr>
        <w:spacing w:after="129" w:line="240" w:lineRule="auto"/>
        <w:ind w:right="124"/>
        <w:rPr>
          <w:rFonts w:ascii="Arial" w:eastAsia="Times New Roman" w:hAnsi="Arial" w:cs="Arial"/>
          <w:b/>
          <w:sz w:val="24"/>
          <w:szCs w:val="24"/>
        </w:rPr>
      </w:pPr>
      <w:r w:rsidRPr="005268BF">
        <w:rPr>
          <w:rFonts w:ascii="Arial" w:eastAsia="Times New Roman" w:hAnsi="Arial" w:cs="Arial"/>
          <w:b/>
          <w:bCs/>
          <w:iCs/>
          <w:color w:val="000000"/>
          <w:sz w:val="24"/>
          <w:szCs w:val="24"/>
        </w:rPr>
        <w:t xml:space="preserve">Food Flow </w:t>
      </w:r>
      <w:r w:rsidRPr="005268BF">
        <w:rPr>
          <w:rFonts w:ascii="Arial" w:eastAsia="Times New Roman" w:hAnsi="Arial" w:cs="Arial"/>
          <w:b/>
          <w:sz w:val="24"/>
          <w:szCs w:val="24"/>
        </w:rPr>
        <w:t xml:space="preserve">for </w:t>
      </w:r>
      <w:r w:rsidR="008349A4" w:rsidRPr="005268BF">
        <w:rPr>
          <w:rFonts w:ascii="Arial" w:eastAsia="Times New Roman" w:hAnsi="Arial" w:cs="Arial"/>
          <w:b/>
          <w:sz w:val="24"/>
          <w:szCs w:val="24"/>
        </w:rPr>
        <w:t xml:space="preserve">ROP (vacuum packaging) of </w:t>
      </w:r>
      <w:r w:rsidRPr="005268BF">
        <w:rPr>
          <w:rFonts w:ascii="Arial" w:eastAsia="Times New Roman" w:hAnsi="Arial" w:cs="Arial"/>
          <w:b/>
          <w:sz w:val="24"/>
          <w:szCs w:val="24"/>
        </w:rPr>
        <w:t>Raw Meats</w:t>
      </w:r>
      <w:r w:rsidR="008349A4" w:rsidRPr="005268BF">
        <w:rPr>
          <w:rFonts w:ascii="Arial" w:eastAsia="Times New Roman" w:hAnsi="Arial" w:cs="Arial"/>
          <w:b/>
          <w:sz w:val="24"/>
          <w:szCs w:val="24"/>
        </w:rPr>
        <w:t xml:space="preserve"> </w:t>
      </w:r>
      <w:r w:rsidR="00910221" w:rsidRPr="005268BF">
        <w:rPr>
          <w:rFonts w:ascii="Arial" w:eastAsia="Times New Roman" w:hAnsi="Arial" w:cs="Arial"/>
          <w:b/>
          <w:sz w:val="24"/>
          <w:szCs w:val="24"/>
        </w:rPr>
        <w:t xml:space="preserve">Products </w:t>
      </w:r>
    </w:p>
    <w:p w14:paraId="28B3A3C9" w14:textId="77777777" w:rsidR="001C4680" w:rsidRPr="00870DEB" w:rsidRDefault="001C4680" w:rsidP="00870DEB">
      <w:pPr>
        <w:spacing w:after="129" w:line="240" w:lineRule="auto"/>
        <w:ind w:right="124"/>
        <w:rPr>
          <w:rFonts w:ascii="Arial" w:eastAsia="Times New Roman" w:hAnsi="Arial" w:cs="Arial"/>
          <w:b/>
          <w:bCs/>
          <w:iCs/>
          <w:color w:val="000000"/>
          <w:sz w:val="28"/>
          <w:szCs w:val="28"/>
        </w:rPr>
      </w:pPr>
    </w:p>
    <w:p w14:paraId="0E9F11BE" w14:textId="77777777" w:rsidR="00870DEB" w:rsidRPr="00B31275" w:rsidRDefault="00B31275" w:rsidP="00870DEB">
      <w:pPr>
        <w:spacing w:after="0" w:line="240" w:lineRule="auto"/>
        <w:rPr>
          <w:rFonts w:ascii="Arial" w:eastAsia="Times New Roman" w:hAnsi="Arial" w:cs="Arial"/>
          <w:sz w:val="20"/>
          <w:szCs w:val="20"/>
        </w:rPr>
      </w:pPr>
      <w:r w:rsidRPr="00870DEB">
        <w:rPr>
          <w:rFonts w:ascii="Arial" w:eastAsia="Times New Roman" w:hAnsi="Arial" w:cs="Arial"/>
          <w:b/>
          <w:noProof/>
          <w:sz w:val="32"/>
          <w:szCs w:val="32"/>
        </w:rPr>
        <mc:AlternateContent>
          <mc:Choice Requires="wps">
            <w:drawing>
              <wp:anchor distT="0" distB="0" distL="114300" distR="114300" simplePos="0" relativeHeight="251668480" behindDoc="0" locked="0" layoutInCell="1" allowOverlap="1" wp14:anchorId="376E3DCA" wp14:editId="1B4548D3">
                <wp:simplePos x="0" y="0"/>
                <wp:positionH relativeFrom="column">
                  <wp:posOffset>4427220</wp:posOffset>
                </wp:positionH>
                <wp:positionV relativeFrom="paragraph">
                  <wp:posOffset>6985</wp:posOffset>
                </wp:positionV>
                <wp:extent cx="1485900" cy="449580"/>
                <wp:effectExtent l="0" t="0" r="19050" b="26670"/>
                <wp:wrapSquare wrapText="bothSides"/>
                <wp:docPr id="36" name="Text Box 36"/>
                <wp:cNvGraphicFramePr/>
                <a:graphic xmlns:a="http://schemas.openxmlformats.org/drawingml/2006/main">
                  <a:graphicData uri="http://schemas.microsoft.com/office/word/2010/wordprocessingShape">
                    <wps:wsp>
                      <wps:cNvSpPr txBox="1"/>
                      <wps:spPr>
                        <a:xfrm>
                          <a:off x="0" y="0"/>
                          <a:ext cx="1485900" cy="44958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79B2F9" w14:textId="77777777" w:rsidR="00870DEB" w:rsidRPr="000F0F08" w:rsidRDefault="00870DEB" w:rsidP="00870DEB">
                            <w:pPr>
                              <w:jc w:val="center"/>
                              <w:rPr>
                                <w:rFonts w:ascii="Helvetica" w:hAnsi="Helvetica"/>
                              </w:rPr>
                            </w:pPr>
                            <w:r>
                              <w:rPr>
                                <w:rFonts w:ascii="Helvetica" w:hAnsi="Helvetica"/>
                              </w:rPr>
                              <w:t xml:space="preserve">Receiving of Packaging Materials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E3DCA" id="_x0000_t202" coordsize="21600,21600" o:spt="202" path="m,l,21600r21600,l21600,xe">
                <v:stroke joinstyle="miter"/>
                <v:path gradientshapeok="t" o:connecttype="rect"/>
              </v:shapetype>
              <v:shape id="Text Box 36" o:spid="_x0000_s1026" type="#_x0000_t202" style="position:absolute;margin-left:348.6pt;margin-top:.55pt;width:117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" fillcolor="#bdd7ee" strokecolor="windowText">
                <v:textbox>
                  <w:txbxContent>
                    <w:p w14:paraId="3D79B2F9" w14:textId="77777777" w:rsidR="00870DEB" w:rsidRPr="000F0F08" w:rsidRDefault="00870DEB" w:rsidP="00870DEB">
                      <w:pPr>
                        <w:jc w:val="center"/>
                        <w:rPr>
                          <w:rFonts w:ascii="Helvetica" w:hAnsi="Helvetica"/>
                        </w:rPr>
                      </w:pPr>
                      <w:r>
                        <w:rPr>
                          <w:rFonts w:ascii="Helvetica" w:hAnsi="Helvetica"/>
                        </w:rPr>
                        <w:t xml:space="preserve">Receiving of Packaging Materials  </w:t>
                      </w:r>
                    </w:p>
                  </w:txbxContent>
                </v:textbox>
                <w10:wrap type="square"/>
              </v:shape>
            </w:pict>
          </mc:Fallback>
        </mc:AlternateContent>
      </w:r>
      <w:r w:rsidRPr="00870DEB">
        <w:rPr>
          <w:rFonts w:ascii="Arial" w:eastAsia="Times New Roman" w:hAnsi="Arial" w:cs="Arial"/>
          <w:b/>
          <w:noProof/>
          <w:sz w:val="32"/>
          <w:szCs w:val="32"/>
        </w:rPr>
        <mc:AlternateContent>
          <mc:Choice Requires="wps">
            <w:drawing>
              <wp:anchor distT="0" distB="0" distL="114300" distR="114300" simplePos="0" relativeHeight="251660288" behindDoc="0" locked="0" layoutInCell="1" allowOverlap="1" wp14:anchorId="35E368E3" wp14:editId="703B8BC7">
                <wp:simplePos x="0" y="0"/>
                <wp:positionH relativeFrom="margin">
                  <wp:align>left</wp:align>
                </wp:positionH>
                <wp:positionV relativeFrom="paragraph">
                  <wp:posOffset>6985</wp:posOffset>
                </wp:positionV>
                <wp:extent cx="1485900" cy="457200"/>
                <wp:effectExtent l="0" t="0" r="19050" b="19050"/>
                <wp:wrapSquare wrapText="bothSides"/>
                <wp:docPr id="39" name="Text Box 39"/>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26735D" w14:textId="77777777" w:rsidR="00870DEB" w:rsidRPr="000F0F08" w:rsidRDefault="00870DEB" w:rsidP="00910221">
                            <w:pPr>
                              <w:jc w:val="center"/>
                              <w:rPr>
                                <w:rFonts w:ascii="Helvetica" w:hAnsi="Helvetica"/>
                              </w:rPr>
                            </w:pPr>
                            <w:r w:rsidRPr="000F0F08">
                              <w:rPr>
                                <w:rFonts w:ascii="Helvetica" w:hAnsi="Helvetica"/>
                              </w:rPr>
                              <w:t>Receiving</w:t>
                            </w:r>
                            <w:r>
                              <w:rPr>
                                <w:rFonts w:ascii="Helvetica" w:hAnsi="Helvetica"/>
                              </w:rPr>
                              <w:t xml:space="preserve"> </w:t>
                            </w:r>
                            <w:r w:rsidR="00910221">
                              <w:rPr>
                                <w:rFonts w:ascii="Helvetica" w:hAnsi="Helvetica"/>
                              </w:rPr>
                              <w:t>Meat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68E3" id="Text Box 39" o:spid="_x0000_s1027" type="#_x0000_t202" style="position:absolute;margin-left:0;margin-top:.55pt;width:117pt;height: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" fillcolor="#bdd7ee" strokecolor="windowText">
                <v:textbox>
                  <w:txbxContent>
                    <w:p w14:paraId="7826735D" w14:textId="77777777" w:rsidR="00870DEB" w:rsidRPr="000F0F08" w:rsidRDefault="00870DEB" w:rsidP="00910221">
                      <w:pPr>
                        <w:jc w:val="center"/>
                        <w:rPr>
                          <w:rFonts w:ascii="Helvetica" w:hAnsi="Helvetica"/>
                        </w:rPr>
                      </w:pPr>
                      <w:r w:rsidRPr="000F0F08">
                        <w:rPr>
                          <w:rFonts w:ascii="Helvetica" w:hAnsi="Helvetica"/>
                        </w:rPr>
                        <w:t>Receiving</w:t>
                      </w:r>
                      <w:r>
                        <w:rPr>
                          <w:rFonts w:ascii="Helvetica" w:hAnsi="Helvetica"/>
                        </w:rPr>
                        <w:t xml:space="preserve"> </w:t>
                      </w:r>
                      <w:r w:rsidR="00910221">
                        <w:rPr>
                          <w:rFonts w:ascii="Helvetica" w:hAnsi="Helvetica"/>
                        </w:rPr>
                        <w:t>Meat Products</w:t>
                      </w:r>
                    </w:p>
                  </w:txbxContent>
                </v:textbox>
                <w10:wrap type="square" anchorx="margin"/>
              </v:shape>
            </w:pict>
          </mc:Fallback>
        </mc:AlternateContent>
      </w:r>
    </w:p>
    <w:p w14:paraId="7624AE85" w14:textId="77777777" w:rsidR="00870DEB" w:rsidRPr="00870DEB" w:rsidRDefault="00870DEB" w:rsidP="00870DEB">
      <w:pPr>
        <w:spacing w:after="0" w:line="240" w:lineRule="auto"/>
        <w:rPr>
          <w:rFonts w:ascii="Arial" w:eastAsia="Times New Roman" w:hAnsi="Arial" w:cs="Arial"/>
          <w:sz w:val="24"/>
          <w:szCs w:val="24"/>
        </w:rPr>
      </w:pPr>
    </w:p>
    <w:p w14:paraId="78480858" w14:textId="77777777" w:rsidR="00870DEB" w:rsidRPr="00870DEB" w:rsidRDefault="00870DEB" w:rsidP="00870DEB">
      <w:pPr>
        <w:spacing w:after="0" w:line="240" w:lineRule="auto"/>
        <w:rPr>
          <w:rFonts w:ascii="Arial" w:eastAsia="Times New Roman" w:hAnsi="Arial" w:cs="Arial"/>
          <w:sz w:val="24"/>
          <w:szCs w:val="24"/>
        </w:rPr>
      </w:pPr>
    </w:p>
    <w:p w14:paraId="7E7504B0" w14:textId="77777777" w:rsidR="00870DEB" w:rsidRPr="00870DEB" w:rsidRDefault="00ED61A3" w:rsidP="00870DEB">
      <w:pPr>
        <w:spacing w:after="0" w:line="240" w:lineRule="auto"/>
        <w:rPr>
          <w:rFonts w:ascii="Arial" w:eastAsia="Times New Roman" w:hAnsi="Arial" w:cs="Arial"/>
          <w:sz w:val="24"/>
          <w:szCs w:val="24"/>
        </w:rPr>
      </w:pPr>
      <w:r>
        <w:rPr>
          <w:rFonts w:ascii="Arial" w:eastAsia="Times New Roman" w:hAnsi="Arial" w:cs="Arial"/>
          <w:b/>
          <w:noProof/>
          <w:sz w:val="32"/>
          <w:szCs w:val="32"/>
        </w:rPr>
        <mc:AlternateContent>
          <mc:Choice Requires="wps">
            <w:drawing>
              <wp:anchor distT="0" distB="0" distL="114300" distR="114300" simplePos="0" relativeHeight="251704320" behindDoc="0" locked="0" layoutInCell="1" allowOverlap="1" wp14:anchorId="54ADF29D" wp14:editId="304158F6">
                <wp:simplePos x="0" y="0"/>
                <wp:positionH relativeFrom="column">
                  <wp:posOffset>5196840</wp:posOffset>
                </wp:positionH>
                <wp:positionV relativeFrom="paragraph">
                  <wp:posOffset>76200</wp:posOffset>
                </wp:positionV>
                <wp:extent cx="7620" cy="251460"/>
                <wp:effectExtent l="76200" t="0" r="68580" b="53340"/>
                <wp:wrapNone/>
                <wp:docPr id="21" name="Straight Connector 21"/>
                <wp:cNvGraphicFramePr/>
                <a:graphic xmlns:a="http://schemas.openxmlformats.org/drawingml/2006/main">
                  <a:graphicData uri="http://schemas.microsoft.com/office/word/2010/wordprocessingShape">
                    <wps:wsp>
                      <wps:cNvCnPr/>
                      <wps:spPr>
                        <a:xfrm flipH="1">
                          <a:off x="0" y="0"/>
                          <a:ext cx="7620" cy="251460"/>
                        </a:xfrm>
                        <a:prstGeom prst="line">
                          <a:avLst/>
                        </a:prstGeom>
                        <a:noFill/>
                        <a:ln w="6350" cap="flat" cmpd="sng" algn="ctr">
                          <a:solidFill>
                            <a:sysClr val="windowText" lastClr="000000"/>
                          </a:solidFill>
                          <a:prstDash val="solid"/>
                          <a:miter lim="800000"/>
                          <a:headEnd type="none"/>
                          <a:tailEnd type="triangle"/>
                        </a:ln>
                        <a:effectLst/>
                      </wps:spPr>
                      <wps:bodyPr/>
                    </wps:wsp>
                  </a:graphicData>
                </a:graphic>
              </wp:anchor>
            </w:drawing>
          </mc:Choice>
          <mc:Fallback>
            <w:pict>
              <v:line w14:anchorId="42106882" id="Straight Connector 21"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409.2pt,6pt" to="409.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" strokecolor="windowText" strokeweight=".5pt">
                <v:stroke endarrow="block" joinstyle="miter"/>
              </v:line>
            </w:pict>
          </mc:Fallback>
        </mc:AlternateContent>
      </w:r>
      <w:r>
        <w:rPr>
          <w:rFonts w:ascii="Arial" w:eastAsia="Times New Roman" w:hAnsi="Arial" w:cs="Arial"/>
          <w:b/>
          <w:noProof/>
          <w:sz w:val="32"/>
          <w:szCs w:val="32"/>
        </w:rPr>
        <mc:AlternateContent>
          <mc:Choice Requires="wps">
            <w:drawing>
              <wp:anchor distT="0" distB="0" distL="114300" distR="114300" simplePos="0" relativeHeight="251699200" behindDoc="0" locked="0" layoutInCell="1" allowOverlap="1" wp14:anchorId="626C3A8A" wp14:editId="6D0EBCD0">
                <wp:simplePos x="0" y="0"/>
                <wp:positionH relativeFrom="column">
                  <wp:posOffset>693420</wp:posOffset>
                </wp:positionH>
                <wp:positionV relativeFrom="paragraph">
                  <wp:posOffset>36195</wp:posOffset>
                </wp:positionV>
                <wp:extent cx="7620" cy="251460"/>
                <wp:effectExtent l="76200" t="0" r="68580" b="53340"/>
                <wp:wrapNone/>
                <wp:docPr id="6" name="Straight Connector 6"/>
                <wp:cNvGraphicFramePr/>
                <a:graphic xmlns:a="http://schemas.openxmlformats.org/drawingml/2006/main">
                  <a:graphicData uri="http://schemas.microsoft.com/office/word/2010/wordprocessingShape">
                    <wps:wsp>
                      <wps:cNvCnPr/>
                      <wps:spPr>
                        <a:xfrm flipH="1">
                          <a:off x="0" y="0"/>
                          <a:ext cx="7620" cy="251460"/>
                        </a:xfrm>
                        <a:prstGeom prst="line">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9A220C" id="Straight Connector 6"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54.6pt,2.85pt" to="55.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" strokecolor="black [3200]" strokeweight=".5pt">
                <v:stroke endarrow="block" joinstyle="miter"/>
              </v:line>
            </w:pict>
          </mc:Fallback>
        </mc:AlternateContent>
      </w:r>
      <w:r w:rsidRPr="00870DEB">
        <w:rPr>
          <w:rFonts w:ascii="Arial" w:eastAsia="Times New Roman" w:hAnsi="Arial" w:cs="Arial"/>
          <w:b/>
          <w:noProof/>
          <w:sz w:val="32"/>
          <w:szCs w:val="32"/>
        </w:rPr>
        <mc:AlternateContent>
          <mc:Choice Requires="wps">
            <w:drawing>
              <wp:anchor distT="0" distB="0" distL="114300" distR="114300" simplePos="0" relativeHeight="251662336" behindDoc="0" locked="0" layoutInCell="1" allowOverlap="1" wp14:anchorId="642EABC9" wp14:editId="6D81263E">
                <wp:simplePos x="0" y="0"/>
                <wp:positionH relativeFrom="column">
                  <wp:posOffset>2301240</wp:posOffset>
                </wp:positionH>
                <wp:positionV relativeFrom="paragraph">
                  <wp:posOffset>164465</wp:posOffset>
                </wp:positionV>
                <wp:extent cx="1485900" cy="670560"/>
                <wp:effectExtent l="0" t="0" r="19050" b="1524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67056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64E980" w14:textId="77777777" w:rsidR="00870DEB" w:rsidRPr="000F0F08" w:rsidRDefault="00870DEB" w:rsidP="00870DEB">
                            <w:pPr>
                              <w:jc w:val="center"/>
                              <w:rPr>
                                <w:rFonts w:ascii="Helvetica" w:hAnsi="Helvetica"/>
                              </w:rPr>
                            </w:pPr>
                            <w:r>
                              <w:rPr>
                                <w:rFonts w:ascii="Helvetica" w:hAnsi="Helvetica"/>
                              </w:rPr>
                              <w:t xml:space="preserve">Preparation  </w:t>
                            </w:r>
                            <w:r w:rsidRPr="00FE0C84">
                              <w:rPr>
                                <w:rFonts w:ascii="Helvetica" w:hAnsi="Helvetica"/>
                                <w:color w:val="FF0000"/>
                              </w:rPr>
                              <w:t xml:space="preserve">Vacuum Packing &amp; Labeling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ABC9" id="Text Box 16" o:spid="_x0000_s1028" type="#_x0000_t202" style="position:absolute;margin-left:181.2pt;margin-top:12.95pt;width:117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" fillcolor="#bdd7ee" strokecolor="windowText">
                <v:textbox>
                  <w:txbxContent>
                    <w:p w14:paraId="5A64E980" w14:textId="77777777" w:rsidR="00870DEB" w:rsidRPr="000F0F08" w:rsidRDefault="00870DEB" w:rsidP="00870DEB">
                      <w:pPr>
                        <w:jc w:val="center"/>
                        <w:rPr>
                          <w:rFonts w:ascii="Helvetica" w:hAnsi="Helvetica"/>
                        </w:rPr>
                      </w:pPr>
                      <w:r>
                        <w:rPr>
                          <w:rFonts w:ascii="Helvetica" w:hAnsi="Helvetica"/>
                        </w:rPr>
                        <w:t xml:space="preserve">Preparation  </w:t>
                      </w:r>
                      <w:r w:rsidRPr="00FE0C84">
                        <w:rPr>
                          <w:rFonts w:ascii="Helvetica" w:hAnsi="Helvetica"/>
                          <w:color w:val="FF0000"/>
                        </w:rPr>
                        <w:t xml:space="preserve">Vacuum Packing &amp; Labeling </w:t>
                      </w:r>
                    </w:p>
                  </w:txbxContent>
                </v:textbox>
                <w10:wrap type="square"/>
              </v:shape>
            </w:pict>
          </mc:Fallback>
        </mc:AlternateContent>
      </w:r>
    </w:p>
    <w:p w14:paraId="6C5EBCEC" w14:textId="77777777" w:rsidR="00870DEB" w:rsidRPr="00870DEB" w:rsidRDefault="00870DEB" w:rsidP="00870DEB">
      <w:pPr>
        <w:spacing w:after="0" w:line="240" w:lineRule="auto"/>
        <w:rPr>
          <w:rFonts w:ascii="Arial" w:eastAsia="Times New Roman" w:hAnsi="Arial" w:cs="Arial"/>
          <w:sz w:val="24"/>
          <w:szCs w:val="24"/>
        </w:rPr>
      </w:pPr>
    </w:p>
    <w:p w14:paraId="09829962" w14:textId="77777777" w:rsidR="00870DEB" w:rsidRPr="00870DEB" w:rsidRDefault="00ED61A3" w:rsidP="00870DEB">
      <w:pPr>
        <w:spacing w:after="0" w:line="240" w:lineRule="auto"/>
        <w:rPr>
          <w:rFonts w:ascii="Arial" w:eastAsia="Times New Roman" w:hAnsi="Arial" w:cs="Arial"/>
          <w:sz w:val="24"/>
          <w:szCs w:val="24"/>
        </w:rPr>
      </w:pPr>
      <w:r w:rsidRPr="00870DEB">
        <w:rPr>
          <w:rFonts w:ascii="Arial" w:eastAsia="Times New Roman" w:hAnsi="Arial" w:cs="Arial"/>
          <w:b/>
          <w:noProof/>
          <w:sz w:val="32"/>
          <w:szCs w:val="32"/>
        </w:rPr>
        <mc:AlternateContent>
          <mc:Choice Requires="wps">
            <w:drawing>
              <wp:anchor distT="0" distB="0" distL="114300" distR="114300" simplePos="0" relativeHeight="251667456" behindDoc="0" locked="0" layoutInCell="1" allowOverlap="1" wp14:anchorId="598F16CB" wp14:editId="38DBABAF">
                <wp:simplePos x="0" y="0"/>
                <wp:positionH relativeFrom="column">
                  <wp:posOffset>4472940</wp:posOffset>
                </wp:positionH>
                <wp:positionV relativeFrom="paragraph">
                  <wp:posOffset>142875</wp:posOffset>
                </wp:positionV>
                <wp:extent cx="1485900" cy="281940"/>
                <wp:effectExtent l="0" t="0" r="19050" b="2286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2819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EF9A468" w14:textId="77777777" w:rsidR="00870DEB" w:rsidRPr="000F0F08" w:rsidRDefault="00870DEB" w:rsidP="00870DEB">
                            <w:pPr>
                              <w:jc w:val="center"/>
                              <w:rPr>
                                <w:rFonts w:ascii="Helvetica" w:hAnsi="Helvetica"/>
                              </w:rPr>
                            </w:pPr>
                            <w:r>
                              <w:rPr>
                                <w:rFonts w:ascii="Helvetica" w:hAnsi="Helvetica"/>
                              </w:rPr>
                              <w:t xml:space="preserve">Dry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16CB" id="Text Box 35" o:spid="_x0000_s1029" type="#_x0000_t202" style="position:absolute;margin-left:352.2pt;margin-top:11.25pt;width:117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" fillcolor="#bdd7ee" strokecolor="windowText">
                <v:textbox>
                  <w:txbxContent>
                    <w:p w14:paraId="6EF9A468" w14:textId="77777777" w:rsidR="00870DEB" w:rsidRPr="000F0F08" w:rsidRDefault="00870DEB" w:rsidP="00870DEB">
                      <w:pPr>
                        <w:jc w:val="center"/>
                        <w:rPr>
                          <w:rFonts w:ascii="Helvetica" w:hAnsi="Helvetica"/>
                        </w:rPr>
                      </w:pPr>
                      <w:r>
                        <w:rPr>
                          <w:rFonts w:ascii="Helvetica" w:hAnsi="Helvetica"/>
                        </w:rPr>
                        <w:t xml:space="preserve">Dry Storage </w:t>
                      </w:r>
                    </w:p>
                  </w:txbxContent>
                </v:textbox>
                <w10:wrap type="square"/>
              </v:shape>
            </w:pict>
          </mc:Fallback>
        </mc:AlternateContent>
      </w:r>
      <w:r w:rsidRPr="00870DEB">
        <w:rPr>
          <w:rFonts w:ascii="Arial" w:eastAsia="Times New Roman" w:hAnsi="Arial" w:cs="Arial"/>
          <w:b/>
          <w:noProof/>
          <w:sz w:val="32"/>
          <w:szCs w:val="32"/>
        </w:rPr>
        <mc:AlternateContent>
          <mc:Choice Requires="wps">
            <w:drawing>
              <wp:anchor distT="0" distB="0" distL="114300" distR="114300" simplePos="0" relativeHeight="251661312" behindDoc="0" locked="0" layoutInCell="1" allowOverlap="1" wp14:anchorId="45679AE3" wp14:editId="32ADD4A7">
                <wp:simplePos x="0" y="0"/>
                <wp:positionH relativeFrom="column">
                  <wp:posOffset>60960</wp:posOffset>
                </wp:positionH>
                <wp:positionV relativeFrom="paragraph">
                  <wp:posOffset>59055</wp:posOffset>
                </wp:positionV>
                <wp:extent cx="1485900" cy="274320"/>
                <wp:effectExtent l="0" t="0" r="19050" b="11430"/>
                <wp:wrapSquare wrapText="bothSides"/>
                <wp:docPr id="34" name="Text Box 34"/>
                <wp:cNvGraphicFramePr/>
                <a:graphic xmlns:a="http://schemas.openxmlformats.org/drawingml/2006/main">
                  <a:graphicData uri="http://schemas.microsoft.com/office/word/2010/wordprocessingShape">
                    <wps:wsp>
                      <wps:cNvSpPr txBox="1"/>
                      <wps:spPr>
                        <a:xfrm>
                          <a:off x="0" y="0"/>
                          <a:ext cx="1485900" cy="27432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D9A496" w14:textId="77777777" w:rsidR="00870DEB" w:rsidRPr="000F0F08" w:rsidRDefault="00870DEB" w:rsidP="00870DEB">
                            <w:pPr>
                              <w:jc w:val="center"/>
                              <w:rPr>
                                <w:rFonts w:ascii="Helvetica" w:hAnsi="Helvetica"/>
                              </w:rPr>
                            </w:pPr>
                            <w:r>
                              <w:rPr>
                                <w:rFonts w:ascii="Helvetica" w:hAnsi="Helvetica"/>
                              </w:rPr>
                              <w:t xml:space="preserve">Cold Storage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9AE3" id="Text Box 34" o:spid="_x0000_s1030" type="#_x0000_t202" style="position:absolute;margin-left:4.8pt;margin-top:4.65pt;width:11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" fillcolor="#bdd7ee" strokecolor="windowText">
                <v:textbox>
                  <w:txbxContent>
                    <w:p w14:paraId="23D9A496" w14:textId="77777777" w:rsidR="00870DEB" w:rsidRPr="000F0F08" w:rsidRDefault="00870DEB" w:rsidP="00870DEB">
                      <w:pPr>
                        <w:jc w:val="center"/>
                        <w:rPr>
                          <w:rFonts w:ascii="Helvetica" w:hAnsi="Helvetica"/>
                        </w:rPr>
                      </w:pPr>
                      <w:r>
                        <w:rPr>
                          <w:rFonts w:ascii="Helvetica" w:hAnsi="Helvetica"/>
                        </w:rPr>
                        <w:t xml:space="preserve">Cold Storage </w:t>
                      </w:r>
                    </w:p>
                  </w:txbxContent>
                </v:textbox>
                <w10:wrap type="square"/>
              </v:shape>
            </w:pict>
          </mc:Fallback>
        </mc:AlternateContent>
      </w:r>
    </w:p>
    <w:p w14:paraId="6F8BC8DC" w14:textId="77777777" w:rsidR="00870DEB" w:rsidRPr="00870DEB" w:rsidRDefault="00ED61A3"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02272" behindDoc="0" locked="0" layoutInCell="1" allowOverlap="1" wp14:anchorId="01F4DD02" wp14:editId="29CF46E2">
                <wp:simplePos x="0" y="0"/>
                <wp:positionH relativeFrom="column">
                  <wp:posOffset>3867150</wp:posOffset>
                </wp:positionH>
                <wp:positionV relativeFrom="paragraph">
                  <wp:posOffset>64770</wp:posOffset>
                </wp:positionV>
                <wp:extent cx="502920" cy="7620"/>
                <wp:effectExtent l="38100" t="76200" r="0" b="87630"/>
                <wp:wrapNone/>
                <wp:docPr id="20" name="Straight Connector 20"/>
                <wp:cNvGraphicFramePr/>
                <a:graphic xmlns:a="http://schemas.openxmlformats.org/drawingml/2006/main">
                  <a:graphicData uri="http://schemas.microsoft.com/office/word/2010/wordprocessingShape">
                    <wps:wsp>
                      <wps:cNvCnPr/>
                      <wps:spPr>
                        <a:xfrm>
                          <a:off x="0" y="0"/>
                          <a:ext cx="502920" cy="7620"/>
                        </a:xfrm>
                        <a:prstGeom prst="line">
                          <a:avLst/>
                        </a:prstGeom>
                        <a:noFill/>
                        <a:ln w="6350" cap="flat" cmpd="sng" algn="ctr">
                          <a:solidFill>
                            <a:sysClr val="windowText" lastClr="000000"/>
                          </a:solidFill>
                          <a:prstDash val="solid"/>
                          <a:miter lim="800000"/>
                          <a:headEnd type="triangle"/>
                          <a:tailEnd type="none"/>
                        </a:ln>
                        <a:effectLst/>
                      </wps:spPr>
                      <wps:bodyPr/>
                    </wps:wsp>
                  </a:graphicData>
                </a:graphic>
              </wp:anchor>
            </w:drawing>
          </mc:Choice>
          <mc:Fallback>
            <w:pict>
              <v:line w14:anchorId="515DEE11" id="Straight Connector 2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4.5pt,5.1pt" to="344.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" strokecolor="windowText" strokeweight=".5pt">
                <v:stroke startarrow="block" joinstyle="miter"/>
              </v:line>
            </w:pict>
          </mc:Fallback>
        </mc:AlternateContent>
      </w:r>
      <w:r>
        <w:rPr>
          <w:rFonts w:ascii="Arial" w:eastAsia="Times New Roman" w:hAnsi="Arial" w:cs="Arial"/>
          <w:noProof/>
          <w:sz w:val="24"/>
          <w:szCs w:val="24"/>
        </w:rPr>
        <mc:AlternateContent>
          <mc:Choice Requires="wps">
            <w:drawing>
              <wp:anchor distT="0" distB="0" distL="114300" distR="114300" simplePos="0" relativeHeight="251700224" behindDoc="0" locked="0" layoutInCell="1" allowOverlap="1" wp14:anchorId="696E71FE" wp14:editId="4D1815FC">
                <wp:simplePos x="0" y="0"/>
                <wp:positionH relativeFrom="column">
                  <wp:posOffset>1668780</wp:posOffset>
                </wp:positionH>
                <wp:positionV relativeFrom="paragraph">
                  <wp:posOffset>89535</wp:posOffset>
                </wp:positionV>
                <wp:extent cx="502920" cy="7620"/>
                <wp:effectExtent l="0" t="57150" r="30480" b="87630"/>
                <wp:wrapNone/>
                <wp:docPr id="15" name="Straight Connector 15"/>
                <wp:cNvGraphicFramePr/>
                <a:graphic xmlns:a="http://schemas.openxmlformats.org/drawingml/2006/main">
                  <a:graphicData uri="http://schemas.microsoft.com/office/word/2010/wordprocessingShape">
                    <wps:wsp>
                      <wps:cNvCnPr/>
                      <wps:spPr>
                        <a:xfrm>
                          <a:off x="0" y="0"/>
                          <a:ext cx="502920" cy="762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B0BDB4" id="Straight Connector 1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1.4pt,7.05pt" to="17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" strokecolor="black [3200]" strokeweight=".5pt">
                <v:stroke endarrow="block" joinstyle="miter"/>
              </v:line>
            </w:pict>
          </mc:Fallback>
        </mc:AlternateContent>
      </w:r>
    </w:p>
    <w:p w14:paraId="60A58CDE" w14:textId="77777777" w:rsidR="00870DEB" w:rsidRPr="00870DEB" w:rsidRDefault="00870DEB" w:rsidP="00870DEB">
      <w:pPr>
        <w:spacing w:after="0" w:line="240" w:lineRule="auto"/>
        <w:rPr>
          <w:rFonts w:ascii="Arial" w:eastAsia="Times New Roman" w:hAnsi="Arial" w:cs="Arial"/>
          <w:sz w:val="24"/>
          <w:szCs w:val="24"/>
        </w:rPr>
      </w:pPr>
    </w:p>
    <w:p w14:paraId="4A19FEAF" w14:textId="77777777" w:rsidR="00870DEB" w:rsidRPr="00870DEB" w:rsidRDefault="003778F3" w:rsidP="00870D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714560" behindDoc="0" locked="0" layoutInCell="1" allowOverlap="1" wp14:anchorId="30102FED" wp14:editId="780B6698">
                <wp:simplePos x="0" y="0"/>
                <wp:positionH relativeFrom="column">
                  <wp:posOffset>3040380</wp:posOffset>
                </wp:positionH>
                <wp:positionV relativeFrom="paragraph">
                  <wp:posOffset>18415</wp:posOffset>
                </wp:positionV>
                <wp:extent cx="0" cy="236220"/>
                <wp:effectExtent l="76200" t="0" r="57150" b="49530"/>
                <wp:wrapNone/>
                <wp:docPr id="3" name="Straight Arrow Connector 3"/>
                <wp:cNvGraphicFramePr/>
                <a:graphic xmlns:a="http://schemas.openxmlformats.org/drawingml/2006/main">
                  <a:graphicData uri="http://schemas.microsoft.com/office/word/2010/wordprocessingShape">
                    <wps:wsp>
                      <wps:cNvCnPr/>
                      <wps:spPr>
                        <a:xfrm>
                          <a:off x="0" y="0"/>
                          <a:ext cx="0" cy="236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0E7D2A" id="_x0000_t32" coordsize="21600,21600" o:spt="32" o:oned="t" path="m,l21600,21600e" filled="f">
                <v:path arrowok="t" fillok="f" o:connecttype="none"/>
                <o:lock v:ext="edit" shapetype="t"/>
              </v:shapetype>
              <v:shape id="Straight Arrow Connector 3" o:spid="_x0000_s1026" type="#_x0000_t32" style="position:absolute;margin-left:239.4pt;margin-top:1.45pt;width:0;height:18.6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" strokecolor="black [3213]" strokeweight=".5pt">
                <v:stroke endarrow="block" joinstyle="miter"/>
              </v:shape>
            </w:pict>
          </mc:Fallback>
        </mc:AlternateContent>
      </w:r>
    </w:p>
    <w:p w14:paraId="624C57D7" w14:textId="77777777" w:rsidR="00870DEB" w:rsidRPr="00870DEB" w:rsidRDefault="00ED61A3" w:rsidP="00870DEB">
      <w:pPr>
        <w:spacing w:after="0" w:line="240" w:lineRule="auto"/>
        <w:rPr>
          <w:rFonts w:ascii="Arial" w:eastAsia="Times New Roman" w:hAnsi="Arial" w:cs="Arial"/>
          <w:sz w:val="24"/>
          <w:szCs w:val="24"/>
        </w:rPr>
      </w:pPr>
      <w:r w:rsidRPr="00870DEB">
        <w:rPr>
          <w:rFonts w:ascii="Arial" w:eastAsia="Times New Roman" w:hAnsi="Arial" w:cs="Arial"/>
          <w:b/>
          <w:noProof/>
          <w:sz w:val="20"/>
          <w:szCs w:val="20"/>
        </w:rPr>
        <mc:AlternateContent>
          <mc:Choice Requires="wps">
            <w:drawing>
              <wp:anchor distT="0" distB="0" distL="114300" distR="114300" simplePos="0" relativeHeight="251664384" behindDoc="0" locked="0" layoutInCell="1" allowOverlap="1" wp14:anchorId="200A811A" wp14:editId="4E078AC0">
                <wp:simplePos x="0" y="0"/>
                <wp:positionH relativeFrom="column">
                  <wp:posOffset>2316480</wp:posOffset>
                </wp:positionH>
                <wp:positionV relativeFrom="paragraph">
                  <wp:posOffset>102235</wp:posOffset>
                </wp:positionV>
                <wp:extent cx="1485900" cy="1463040"/>
                <wp:effectExtent l="0" t="0" r="19050" b="22860"/>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146304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CA13669" w14:textId="77777777" w:rsidR="008227B0" w:rsidRPr="008227B0" w:rsidRDefault="008227B0" w:rsidP="008227B0">
                            <w:pPr>
                              <w:pStyle w:val="NoSpacing"/>
                              <w:jc w:val="center"/>
                              <w:rPr>
                                <w:rFonts w:ascii="Helvetica" w:hAnsi="Helvetica" w:cs="Helvetica"/>
                              </w:rPr>
                            </w:pPr>
                            <w:r w:rsidRPr="008227B0">
                              <w:rPr>
                                <w:rFonts w:ascii="Helvetica" w:hAnsi="Helvetica" w:cs="Helvetica"/>
                              </w:rPr>
                              <w:t>Cold Storage</w:t>
                            </w:r>
                          </w:p>
                          <w:p w14:paraId="5FB1497D" w14:textId="77777777" w:rsidR="006C25D6" w:rsidRDefault="006C25D6" w:rsidP="008227B0">
                            <w:pPr>
                              <w:pStyle w:val="NoSpacing"/>
                              <w:jc w:val="center"/>
                              <w:rPr>
                                <w:rFonts w:ascii="Helvetica" w:hAnsi="Helvetica" w:cs="Helvetica"/>
                              </w:rPr>
                            </w:pPr>
                            <w:r>
                              <w:rPr>
                                <w:rFonts w:ascii="Helvetica" w:hAnsi="Helvetica" w:cs="Helvetica"/>
                              </w:rPr>
                              <w:t xml:space="preserve">30 Day </w:t>
                            </w:r>
                            <w:r w:rsidR="008227B0" w:rsidRPr="008227B0">
                              <w:rPr>
                                <w:rFonts w:ascii="Helvetica" w:hAnsi="Helvetica" w:cs="Helvetica"/>
                              </w:rPr>
                              <w:t>Limit</w:t>
                            </w:r>
                            <w:r>
                              <w:rPr>
                                <w:rFonts w:ascii="Helvetica" w:hAnsi="Helvetica" w:cs="Helvetica"/>
                              </w:rPr>
                              <w:t>ed</w:t>
                            </w:r>
                            <w:r w:rsidR="008227B0" w:rsidRPr="008227B0">
                              <w:rPr>
                                <w:rFonts w:ascii="Helvetica" w:hAnsi="Helvetica" w:cs="Helvetica"/>
                              </w:rPr>
                              <w:t xml:space="preserve"> </w:t>
                            </w:r>
                          </w:p>
                          <w:p w14:paraId="2F5D171B" w14:textId="77777777" w:rsidR="008227B0" w:rsidRPr="008227B0" w:rsidRDefault="008227B0" w:rsidP="008227B0">
                            <w:pPr>
                              <w:pStyle w:val="NoSpacing"/>
                              <w:jc w:val="center"/>
                              <w:rPr>
                                <w:rFonts w:ascii="Helvetica" w:hAnsi="Helvetica" w:cs="Helvetica"/>
                              </w:rPr>
                            </w:pPr>
                            <w:r w:rsidRPr="008227B0">
                              <w:rPr>
                                <w:rFonts w:ascii="Helvetica" w:hAnsi="Helvetica" w:cs="Helvetica"/>
                              </w:rPr>
                              <w:t xml:space="preserve">Shelf Life </w:t>
                            </w:r>
                          </w:p>
                          <w:p w14:paraId="214C205B" w14:textId="77777777" w:rsidR="001C4680" w:rsidRDefault="008227B0" w:rsidP="001C4680">
                            <w:pPr>
                              <w:pStyle w:val="NoSpacing"/>
                              <w:jc w:val="center"/>
                              <w:rPr>
                                <w:rFonts w:ascii="Helvetica" w:hAnsi="Helvetica" w:cs="Helvetica"/>
                                <w:b/>
                                <w:color w:val="FF0000"/>
                              </w:rPr>
                            </w:pPr>
                            <w:r w:rsidRPr="008227B0">
                              <w:rPr>
                                <w:rFonts w:ascii="Helvetica" w:hAnsi="Helvetica" w:cs="Helvetica"/>
                                <w:b/>
                                <w:color w:val="FF0000"/>
                              </w:rPr>
                              <w:t>CCP</w:t>
                            </w:r>
                          </w:p>
                          <w:p w14:paraId="008209B8" w14:textId="77777777" w:rsidR="001C4680" w:rsidRDefault="001C4680" w:rsidP="001C4680">
                            <w:pPr>
                              <w:pStyle w:val="NoSpacing"/>
                              <w:rPr>
                                <w:rFonts w:ascii="Helvetica" w:hAnsi="Helvetica" w:cs="Helvetica"/>
                              </w:rPr>
                            </w:pPr>
                          </w:p>
                          <w:p w14:paraId="17BB9656" w14:textId="77777777" w:rsidR="001C4680" w:rsidRPr="001C4680" w:rsidRDefault="001C4680" w:rsidP="001C4680">
                            <w:pPr>
                              <w:pStyle w:val="NoSpacing"/>
                              <w:jc w:val="center"/>
                              <w:rPr>
                                <w:rFonts w:ascii="Helvetica" w:hAnsi="Helvetica" w:cs="Helvetica"/>
                              </w:rPr>
                            </w:pPr>
                            <w:r>
                              <w:rPr>
                                <w:rFonts w:ascii="Helvetica" w:hAnsi="Helvetica" w:cs="Helvetica"/>
                              </w:rPr>
                              <w:t>Frozen Product does not require a sell by date unless thawed</w:t>
                            </w:r>
                          </w:p>
                          <w:p w14:paraId="12832774" w14:textId="77777777" w:rsidR="00870DEB" w:rsidRPr="000F0F08" w:rsidRDefault="00870DEB" w:rsidP="00870DEB">
                            <w:pPr>
                              <w:jc w:val="center"/>
                              <w:rPr>
                                <w:rFonts w:ascii="Helvetica" w:hAnsi="Helveti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811A" id="Text Box 23" o:spid="_x0000_s1031" type="#_x0000_t202" style="position:absolute;margin-left:182.4pt;margin-top:8.05pt;width:117pt;height:1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" fillcolor="#bdd7ee" strokecolor="windowText">
                <v:textbox>
                  <w:txbxContent>
                    <w:p w14:paraId="4CA13669" w14:textId="77777777" w:rsidR="008227B0" w:rsidRPr="008227B0" w:rsidRDefault="008227B0" w:rsidP="008227B0">
                      <w:pPr>
                        <w:pStyle w:val="NoSpacing"/>
                        <w:jc w:val="center"/>
                        <w:rPr>
                          <w:rFonts w:ascii="Helvetica" w:hAnsi="Helvetica" w:cs="Helvetica"/>
                        </w:rPr>
                      </w:pPr>
                      <w:r w:rsidRPr="008227B0">
                        <w:rPr>
                          <w:rFonts w:ascii="Helvetica" w:hAnsi="Helvetica" w:cs="Helvetica"/>
                        </w:rPr>
                        <w:t>Cold Storage</w:t>
                      </w:r>
                    </w:p>
                    <w:p w14:paraId="5FB1497D" w14:textId="77777777" w:rsidR="006C25D6" w:rsidRDefault="006C25D6" w:rsidP="008227B0">
                      <w:pPr>
                        <w:pStyle w:val="NoSpacing"/>
                        <w:jc w:val="center"/>
                        <w:rPr>
                          <w:rFonts w:ascii="Helvetica" w:hAnsi="Helvetica" w:cs="Helvetica"/>
                        </w:rPr>
                      </w:pPr>
                      <w:r>
                        <w:rPr>
                          <w:rFonts w:ascii="Helvetica" w:hAnsi="Helvetica" w:cs="Helvetica"/>
                        </w:rPr>
                        <w:t xml:space="preserve">30 Day </w:t>
                      </w:r>
                      <w:r w:rsidR="008227B0" w:rsidRPr="008227B0">
                        <w:rPr>
                          <w:rFonts w:ascii="Helvetica" w:hAnsi="Helvetica" w:cs="Helvetica"/>
                        </w:rPr>
                        <w:t>Limit</w:t>
                      </w:r>
                      <w:r>
                        <w:rPr>
                          <w:rFonts w:ascii="Helvetica" w:hAnsi="Helvetica" w:cs="Helvetica"/>
                        </w:rPr>
                        <w:t>ed</w:t>
                      </w:r>
                      <w:r w:rsidR="008227B0" w:rsidRPr="008227B0">
                        <w:rPr>
                          <w:rFonts w:ascii="Helvetica" w:hAnsi="Helvetica" w:cs="Helvetica"/>
                        </w:rPr>
                        <w:t xml:space="preserve"> </w:t>
                      </w:r>
                    </w:p>
                    <w:p w14:paraId="2F5D171B" w14:textId="77777777" w:rsidR="008227B0" w:rsidRPr="008227B0" w:rsidRDefault="008227B0" w:rsidP="008227B0">
                      <w:pPr>
                        <w:pStyle w:val="NoSpacing"/>
                        <w:jc w:val="center"/>
                        <w:rPr>
                          <w:rFonts w:ascii="Helvetica" w:hAnsi="Helvetica" w:cs="Helvetica"/>
                        </w:rPr>
                      </w:pPr>
                      <w:r w:rsidRPr="008227B0">
                        <w:rPr>
                          <w:rFonts w:ascii="Helvetica" w:hAnsi="Helvetica" w:cs="Helvetica"/>
                        </w:rPr>
                        <w:t xml:space="preserve">Shelf Life </w:t>
                      </w:r>
                    </w:p>
                    <w:p w14:paraId="214C205B" w14:textId="77777777" w:rsidR="001C4680" w:rsidRDefault="008227B0" w:rsidP="001C4680">
                      <w:pPr>
                        <w:pStyle w:val="NoSpacing"/>
                        <w:jc w:val="center"/>
                        <w:rPr>
                          <w:rFonts w:ascii="Helvetica" w:hAnsi="Helvetica" w:cs="Helvetica"/>
                          <w:b/>
                          <w:color w:val="FF0000"/>
                        </w:rPr>
                      </w:pPr>
                      <w:r w:rsidRPr="008227B0">
                        <w:rPr>
                          <w:rFonts w:ascii="Helvetica" w:hAnsi="Helvetica" w:cs="Helvetica"/>
                          <w:b/>
                          <w:color w:val="FF0000"/>
                        </w:rPr>
                        <w:t>CCP</w:t>
                      </w:r>
                    </w:p>
                    <w:p w14:paraId="008209B8" w14:textId="77777777" w:rsidR="001C4680" w:rsidRDefault="001C4680" w:rsidP="001C4680">
                      <w:pPr>
                        <w:pStyle w:val="NoSpacing"/>
                        <w:rPr>
                          <w:rFonts w:ascii="Helvetica" w:hAnsi="Helvetica" w:cs="Helvetica"/>
                        </w:rPr>
                      </w:pPr>
                    </w:p>
                    <w:p w14:paraId="17BB9656" w14:textId="77777777" w:rsidR="001C4680" w:rsidRPr="001C4680" w:rsidRDefault="001C4680" w:rsidP="001C4680">
                      <w:pPr>
                        <w:pStyle w:val="NoSpacing"/>
                        <w:jc w:val="center"/>
                        <w:rPr>
                          <w:rFonts w:ascii="Helvetica" w:hAnsi="Helvetica" w:cs="Helvetica"/>
                        </w:rPr>
                      </w:pPr>
                      <w:r>
                        <w:rPr>
                          <w:rFonts w:ascii="Helvetica" w:hAnsi="Helvetica" w:cs="Helvetica"/>
                        </w:rPr>
                        <w:t>Frozen Product does not require a sell by date unless thawed</w:t>
                      </w:r>
                    </w:p>
                    <w:p w14:paraId="12832774" w14:textId="77777777" w:rsidR="00870DEB" w:rsidRPr="000F0F08" w:rsidRDefault="00870DEB" w:rsidP="00870DEB">
                      <w:pPr>
                        <w:jc w:val="center"/>
                        <w:rPr>
                          <w:rFonts w:ascii="Helvetica" w:hAnsi="Helvetica"/>
                        </w:rPr>
                      </w:pPr>
                    </w:p>
                  </w:txbxContent>
                </v:textbox>
                <w10:wrap type="square"/>
              </v:shape>
            </w:pict>
          </mc:Fallback>
        </mc:AlternateContent>
      </w:r>
    </w:p>
    <w:p w14:paraId="4C8D53AF" w14:textId="77777777" w:rsidR="00870DEB" w:rsidRPr="00870DEB" w:rsidRDefault="00870DEB" w:rsidP="00870DEB">
      <w:pPr>
        <w:spacing w:after="0" w:line="240" w:lineRule="auto"/>
        <w:rPr>
          <w:rFonts w:ascii="Arial" w:eastAsia="Times New Roman" w:hAnsi="Arial" w:cs="Arial"/>
          <w:sz w:val="24"/>
          <w:szCs w:val="24"/>
        </w:rPr>
      </w:pPr>
    </w:p>
    <w:p w14:paraId="64D04E28" w14:textId="77777777" w:rsidR="00870DEB" w:rsidRPr="00870DEB" w:rsidRDefault="00870DEB" w:rsidP="00870DEB">
      <w:pPr>
        <w:spacing w:after="0" w:line="240" w:lineRule="auto"/>
        <w:rPr>
          <w:rFonts w:ascii="Arial" w:eastAsia="Times New Roman" w:hAnsi="Arial" w:cs="Arial"/>
          <w:sz w:val="24"/>
          <w:szCs w:val="24"/>
        </w:rPr>
      </w:pPr>
    </w:p>
    <w:p w14:paraId="26533424" w14:textId="77777777" w:rsidR="00870DEB" w:rsidRPr="00870DEB" w:rsidRDefault="00870DEB" w:rsidP="00870DEB">
      <w:pPr>
        <w:spacing w:after="0" w:line="240" w:lineRule="auto"/>
        <w:rPr>
          <w:rFonts w:ascii="Arial" w:eastAsia="Times New Roman" w:hAnsi="Arial" w:cs="Arial"/>
          <w:sz w:val="24"/>
          <w:szCs w:val="24"/>
        </w:rPr>
      </w:pPr>
    </w:p>
    <w:p w14:paraId="61041A39" w14:textId="77777777" w:rsidR="00870DEB" w:rsidRPr="00870DEB" w:rsidRDefault="00870DEB" w:rsidP="00870DEB">
      <w:pPr>
        <w:spacing w:after="0" w:line="240" w:lineRule="auto"/>
        <w:rPr>
          <w:rFonts w:ascii="Arial" w:eastAsia="Times New Roman" w:hAnsi="Arial" w:cs="Arial"/>
          <w:sz w:val="24"/>
          <w:szCs w:val="24"/>
        </w:rPr>
      </w:pPr>
    </w:p>
    <w:p w14:paraId="756EF20B" w14:textId="77777777" w:rsidR="00870DEB" w:rsidRPr="00870DEB" w:rsidRDefault="00870DEB" w:rsidP="00870DEB">
      <w:pPr>
        <w:spacing w:after="0" w:line="240" w:lineRule="auto"/>
        <w:rPr>
          <w:rFonts w:ascii="Arial" w:eastAsia="Times New Roman" w:hAnsi="Arial" w:cs="Arial"/>
          <w:sz w:val="24"/>
          <w:szCs w:val="24"/>
        </w:rPr>
      </w:pPr>
    </w:p>
    <w:p w14:paraId="3C487B12" w14:textId="77777777" w:rsidR="00870DEB" w:rsidRPr="00870DEB" w:rsidRDefault="00870DEB" w:rsidP="00870DEB">
      <w:pPr>
        <w:spacing w:after="0" w:line="240" w:lineRule="auto"/>
        <w:rPr>
          <w:rFonts w:ascii="Arial" w:eastAsia="Times New Roman" w:hAnsi="Arial" w:cs="Arial"/>
          <w:sz w:val="24"/>
          <w:szCs w:val="24"/>
        </w:rPr>
      </w:pPr>
    </w:p>
    <w:p w14:paraId="43A62ABE" w14:textId="77777777" w:rsidR="00EE4A2F" w:rsidRDefault="00EE4A2F" w:rsidP="00793231">
      <w:pPr>
        <w:spacing w:after="0" w:line="240" w:lineRule="auto"/>
        <w:rPr>
          <w:rFonts w:ascii="Arial" w:eastAsia="Times New Roman" w:hAnsi="Arial" w:cs="Arial"/>
          <w:b/>
          <w:bCs/>
          <w:iCs/>
          <w:color w:val="000000"/>
          <w:sz w:val="28"/>
          <w:szCs w:val="28"/>
        </w:rPr>
      </w:pPr>
    </w:p>
    <w:p w14:paraId="58C2A69F" w14:textId="77777777" w:rsidR="00EE4A2F" w:rsidRDefault="001C4680" w:rsidP="00ED61A3">
      <w:pPr>
        <w:spacing w:after="129" w:line="240" w:lineRule="auto"/>
        <w:ind w:right="124"/>
        <w:rPr>
          <w:rFonts w:ascii="Arial" w:eastAsia="Times New Roman" w:hAnsi="Arial" w:cs="Arial"/>
          <w:b/>
          <w:bCs/>
          <w:iCs/>
          <w:color w:val="000000"/>
          <w:sz w:val="28"/>
          <w:szCs w:val="28"/>
        </w:rPr>
      </w:pPr>
      <w:r w:rsidRPr="001C4680">
        <w:rPr>
          <w:rFonts w:ascii="Arial" w:eastAsia="Times New Roman" w:hAnsi="Arial" w:cs="Arial"/>
          <w:b/>
          <w:bCs/>
          <w:iCs/>
          <w:noProof/>
          <w:sz w:val="28"/>
          <w:szCs w:val="28"/>
        </w:rPr>
        <mc:AlternateContent>
          <mc:Choice Requires="wps">
            <w:drawing>
              <wp:anchor distT="0" distB="0" distL="114300" distR="114300" simplePos="0" relativeHeight="251713536" behindDoc="0" locked="0" layoutInCell="1" allowOverlap="1" wp14:anchorId="686BCAB4" wp14:editId="0A4C5467">
                <wp:simplePos x="0" y="0"/>
                <wp:positionH relativeFrom="column">
                  <wp:posOffset>3063240</wp:posOffset>
                </wp:positionH>
                <wp:positionV relativeFrom="paragraph">
                  <wp:posOffset>233045</wp:posOffset>
                </wp:positionV>
                <wp:extent cx="7620" cy="342900"/>
                <wp:effectExtent l="38100" t="0" r="68580" b="57150"/>
                <wp:wrapNone/>
                <wp:docPr id="2" name="Straight Arrow Connector 2"/>
                <wp:cNvGraphicFramePr/>
                <a:graphic xmlns:a="http://schemas.openxmlformats.org/drawingml/2006/main">
                  <a:graphicData uri="http://schemas.microsoft.com/office/word/2010/wordprocessingShape">
                    <wps:wsp>
                      <wps:cNvCnPr/>
                      <wps:spPr>
                        <a:xfrm>
                          <a:off x="0" y="0"/>
                          <a:ext cx="762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27B9F0" id="Straight Arrow Connector 2" o:spid="_x0000_s1026" type="#_x0000_t32" style="position:absolute;margin-left:241.2pt;margin-top:18.35pt;width:.6pt;height:27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" strokecolor="black [3213]" strokeweight=".5pt">
                <v:stroke endarrow="block" joinstyle="miter"/>
              </v:shape>
            </w:pict>
          </mc:Fallback>
        </mc:AlternateContent>
      </w:r>
    </w:p>
    <w:p w14:paraId="3E7EF54F" w14:textId="77777777" w:rsidR="00793231" w:rsidRDefault="00793231" w:rsidP="00ED61A3">
      <w:pPr>
        <w:spacing w:after="129" w:line="240" w:lineRule="auto"/>
        <w:ind w:right="124"/>
        <w:rPr>
          <w:rFonts w:ascii="Arial" w:eastAsia="Times New Roman" w:hAnsi="Arial" w:cs="Arial"/>
          <w:b/>
          <w:bCs/>
          <w:iCs/>
          <w:color w:val="000000"/>
          <w:sz w:val="28"/>
          <w:szCs w:val="28"/>
        </w:rPr>
      </w:pPr>
    </w:p>
    <w:p w14:paraId="27959F7B" w14:textId="77777777" w:rsidR="00793231" w:rsidRDefault="001C4680" w:rsidP="00ED61A3">
      <w:pPr>
        <w:spacing w:after="129" w:line="240" w:lineRule="auto"/>
        <w:ind w:right="124"/>
        <w:rPr>
          <w:rFonts w:ascii="Arial" w:eastAsia="Times New Roman" w:hAnsi="Arial" w:cs="Arial"/>
          <w:b/>
          <w:bCs/>
          <w:iCs/>
          <w:color w:val="000000"/>
          <w:sz w:val="28"/>
          <w:szCs w:val="28"/>
        </w:rPr>
      </w:pPr>
      <w:r w:rsidRPr="00870DEB">
        <w:rPr>
          <w:rFonts w:ascii="Arial" w:eastAsia="Times New Roman" w:hAnsi="Arial" w:cs="Arial"/>
          <w:b/>
          <w:noProof/>
          <w:sz w:val="20"/>
          <w:szCs w:val="20"/>
        </w:rPr>
        <mc:AlternateContent>
          <mc:Choice Requires="wps">
            <w:drawing>
              <wp:anchor distT="0" distB="0" distL="114300" distR="114300" simplePos="0" relativeHeight="251675648" behindDoc="0" locked="0" layoutInCell="1" allowOverlap="1" wp14:anchorId="47EC7992" wp14:editId="5600A816">
                <wp:simplePos x="0" y="0"/>
                <wp:positionH relativeFrom="column">
                  <wp:posOffset>2377440</wp:posOffset>
                </wp:positionH>
                <wp:positionV relativeFrom="paragraph">
                  <wp:posOffset>140335</wp:posOffset>
                </wp:positionV>
                <wp:extent cx="1493520" cy="952500"/>
                <wp:effectExtent l="0" t="0" r="11430" b="19050"/>
                <wp:wrapSquare wrapText="bothSides"/>
                <wp:docPr id="221" name="Text Box 221"/>
                <wp:cNvGraphicFramePr/>
                <a:graphic xmlns:a="http://schemas.openxmlformats.org/drawingml/2006/main">
                  <a:graphicData uri="http://schemas.microsoft.com/office/word/2010/wordprocessingShape">
                    <wps:wsp>
                      <wps:cNvSpPr txBox="1"/>
                      <wps:spPr>
                        <a:xfrm>
                          <a:off x="0" y="0"/>
                          <a:ext cx="1493520" cy="952500"/>
                        </a:xfrm>
                        <a:prstGeom prst="rect">
                          <a:avLst/>
                        </a:prstGeom>
                        <a:solidFill>
                          <a:srgbClr val="5B9BD5">
                            <a:lumMod val="40000"/>
                            <a:lumOff val="60000"/>
                          </a:srgbClr>
                        </a:solidFill>
                        <a:ln>
                          <a:solidFill>
                            <a:sysClr val="windowText" lastClr="000000"/>
                          </a:solid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7996FA" w14:textId="1DE52DBE" w:rsidR="00BC78D1" w:rsidRDefault="001C4680" w:rsidP="001C4680">
                            <w:pPr>
                              <w:pStyle w:val="NoSpacing"/>
                              <w:jc w:val="center"/>
                              <w:rPr>
                                <w:rFonts w:ascii="Helvetica" w:hAnsi="Helvetica" w:cs="Helvetica"/>
                              </w:rPr>
                            </w:pPr>
                            <w:r>
                              <w:rPr>
                                <w:rFonts w:ascii="Helvetica" w:hAnsi="Helvetica" w:cs="Helvetica"/>
                              </w:rPr>
                              <w:t xml:space="preserve">Monitor Temperature and </w:t>
                            </w:r>
                            <w:r w:rsidR="00FF2CCE">
                              <w:rPr>
                                <w:rFonts w:ascii="Helvetica" w:hAnsi="Helvetica" w:cs="Helvetica"/>
                              </w:rPr>
                              <w:t>Use</w:t>
                            </w:r>
                            <w:r>
                              <w:rPr>
                                <w:rFonts w:ascii="Helvetica" w:hAnsi="Helvetica" w:cs="Helvetica"/>
                              </w:rPr>
                              <w:t xml:space="preserve"> by Dates in </w:t>
                            </w:r>
                            <w:r w:rsidR="001039E6">
                              <w:rPr>
                                <w:rFonts w:ascii="Helvetica" w:hAnsi="Helvetica" w:cs="Helvetica"/>
                              </w:rPr>
                              <w:t xml:space="preserve">Walk in Cooler </w:t>
                            </w:r>
                            <w:r w:rsidR="00BC78D1">
                              <w:rPr>
                                <w:rFonts w:ascii="Helvetica" w:hAnsi="Helvetica" w:cs="Helvetica"/>
                              </w:rPr>
                              <w:t>or</w:t>
                            </w:r>
                          </w:p>
                          <w:p w14:paraId="40B4026E" w14:textId="7A71F2B9" w:rsidR="00870DEB" w:rsidRPr="00793231" w:rsidRDefault="00793231" w:rsidP="001C4680">
                            <w:pPr>
                              <w:pStyle w:val="NoSpacing"/>
                              <w:jc w:val="center"/>
                              <w:rPr>
                                <w:rFonts w:ascii="Helvetica" w:hAnsi="Helvetica" w:cs="Helvetica"/>
                              </w:rPr>
                            </w:pPr>
                            <w:r>
                              <w:rPr>
                                <w:rFonts w:ascii="Helvetica" w:hAnsi="Helvetica" w:cs="Helvetica"/>
                              </w:rPr>
                              <w:t>Display Sale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7992" id="Text Box 221" o:spid="_x0000_s1032" type="#_x0000_t202" style="position:absolute;margin-left:187.2pt;margin-top:11.05pt;width:117.6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" fillcolor="#bdd7ee" strokecolor="windowText">
                <v:textbox>
                  <w:txbxContent>
                    <w:p w14:paraId="007996FA" w14:textId="1DE52DBE" w:rsidR="00BC78D1" w:rsidRDefault="001C4680" w:rsidP="001C4680">
                      <w:pPr>
                        <w:pStyle w:val="NoSpacing"/>
                        <w:jc w:val="center"/>
                        <w:rPr>
                          <w:rFonts w:ascii="Helvetica" w:hAnsi="Helvetica" w:cs="Helvetica"/>
                        </w:rPr>
                      </w:pPr>
                      <w:r>
                        <w:rPr>
                          <w:rFonts w:ascii="Helvetica" w:hAnsi="Helvetica" w:cs="Helvetica"/>
                        </w:rPr>
                        <w:t xml:space="preserve">Monitor Temperature and </w:t>
                      </w:r>
                      <w:r w:rsidR="00FF2CCE">
                        <w:rPr>
                          <w:rFonts w:ascii="Helvetica" w:hAnsi="Helvetica" w:cs="Helvetica"/>
                        </w:rPr>
                        <w:t>Use</w:t>
                      </w:r>
                      <w:r>
                        <w:rPr>
                          <w:rFonts w:ascii="Helvetica" w:hAnsi="Helvetica" w:cs="Helvetica"/>
                        </w:rPr>
                        <w:t xml:space="preserve"> by Dates in </w:t>
                      </w:r>
                      <w:r w:rsidR="001039E6">
                        <w:rPr>
                          <w:rFonts w:ascii="Helvetica" w:hAnsi="Helvetica" w:cs="Helvetica"/>
                        </w:rPr>
                        <w:t xml:space="preserve">Walk in Cooler </w:t>
                      </w:r>
                      <w:r w:rsidR="00BC78D1">
                        <w:rPr>
                          <w:rFonts w:ascii="Helvetica" w:hAnsi="Helvetica" w:cs="Helvetica"/>
                        </w:rPr>
                        <w:t>or</w:t>
                      </w:r>
                    </w:p>
                    <w:p w14:paraId="40B4026E" w14:textId="7A71F2B9" w:rsidR="00870DEB" w:rsidRPr="00793231" w:rsidRDefault="00793231" w:rsidP="001C4680">
                      <w:pPr>
                        <w:pStyle w:val="NoSpacing"/>
                        <w:jc w:val="center"/>
                        <w:rPr>
                          <w:rFonts w:ascii="Helvetica" w:hAnsi="Helvetica" w:cs="Helvetica"/>
                        </w:rPr>
                      </w:pPr>
                      <w:r>
                        <w:rPr>
                          <w:rFonts w:ascii="Helvetica" w:hAnsi="Helvetica" w:cs="Helvetica"/>
                        </w:rPr>
                        <w:t>Display Sale Case</w:t>
                      </w:r>
                    </w:p>
                  </w:txbxContent>
                </v:textbox>
                <w10:wrap type="square"/>
              </v:shape>
            </w:pict>
          </mc:Fallback>
        </mc:AlternateContent>
      </w:r>
    </w:p>
    <w:p w14:paraId="54CE066F" w14:textId="77777777" w:rsidR="001C4680" w:rsidRDefault="001C4680" w:rsidP="00ED61A3">
      <w:pPr>
        <w:spacing w:after="129" w:line="240" w:lineRule="auto"/>
        <w:ind w:right="124"/>
        <w:rPr>
          <w:rFonts w:ascii="Arial" w:eastAsia="Times New Roman" w:hAnsi="Arial" w:cs="Arial"/>
          <w:b/>
          <w:bCs/>
          <w:iCs/>
          <w:color w:val="000000"/>
          <w:sz w:val="28"/>
          <w:szCs w:val="28"/>
        </w:rPr>
      </w:pPr>
    </w:p>
    <w:p w14:paraId="7ED9AD4F" w14:textId="77777777" w:rsidR="00793231" w:rsidRDefault="00793231" w:rsidP="00ED61A3">
      <w:pPr>
        <w:spacing w:after="129" w:line="240" w:lineRule="auto"/>
        <w:ind w:right="124"/>
        <w:rPr>
          <w:rFonts w:ascii="Arial" w:eastAsia="Times New Roman" w:hAnsi="Arial" w:cs="Arial"/>
          <w:b/>
          <w:bCs/>
          <w:iCs/>
          <w:color w:val="000000"/>
          <w:sz w:val="28"/>
          <w:szCs w:val="28"/>
        </w:rPr>
      </w:pPr>
    </w:p>
    <w:p w14:paraId="7FDA997F" w14:textId="77777777" w:rsidR="00793231" w:rsidRDefault="00793231" w:rsidP="00ED61A3">
      <w:pPr>
        <w:spacing w:after="129" w:line="240" w:lineRule="auto"/>
        <w:ind w:right="124"/>
        <w:rPr>
          <w:rFonts w:ascii="Arial" w:eastAsia="Times New Roman" w:hAnsi="Arial" w:cs="Arial"/>
          <w:b/>
          <w:bCs/>
          <w:iCs/>
          <w:color w:val="000000"/>
          <w:sz w:val="28"/>
          <w:szCs w:val="28"/>
        </w:rPr>
      </w:pPr>
    </w:p>
    <w:p w14:paraId="2A381452" w14:textId="77777777" w:rsidR="00F97A6E" w:rsidRDefault="00F97A6E" w:rsidP="00AD1CD4">
      <w:pPr>
        <w:rPr>
          <w:rFonts w:ascii="Arial" w:eastAsia="Times New Roman" w:hAnsi="Arial" w:cs="Arial"/>
          <w:b/>
          <w:bCs/>
          <w:iCs/>
          <w:color w:val="000000"/>
          <w:sz w:val="28"/>
          <w:szCs w:val="28"/>
        </w:rPr>
      </w:pPr>
    </w:p>
    <w:p w14:paraId="4FC83F2B" w14:textId="77777777" w:rsidR="00B94424" w:rsidRDefault="00B94424" w:rsidP="00AD1CD4">
      <w:pPr>
        <w:rPr>
          <w:rFonts w:ascii="Arial" w:eastAsia="Times New Roman" w:hAnsi="Arial" w:cs="Arial"/>
          <w:b/>
          <w:bCs/>
          <w:iCs/>
          <w:color w:val="000000"/>
          <w:sz w:val="28"/>
          <w:szCs w:val="28"/>
        </w:rPr>
      </w:pPr>
    </w:p>
    <w:p w14:paraId="4C9FD847" w14:textId="77777777" w:rsidR="00B94424" w:rsidRDefault="00B94424" w:rsidP="00AD1CD4">
      <w:pPr>
        <w:rPr>
          <w:rFonts w:ascii="Arial" w:eastAsia="Times New Roman" w:hAnsi="Arial" w:cs="Arial"/>
          <w:b/>
          <w:bCs/>
          <w:iCs/>
          <w:color w:val="000000"/>
          <w:sz w:val="28"/>
          <w:szCs w:val="28"/>
        </w:rPr>
      </w:pPr>
    </w:p>
    <w:p w14:paraId="4259A35A" w14:textId="77777777" w:rsidR="00B94424" w:rsidRDefault="00B94424" w:rsidP="00AD1CD4">
      <w:pPr>
        <w:rPr>
          <w:rFonts w:ascii="Arial" w:eastAsia="Times New Roman" w:hAnsi="Arial" w:cs="Arial"/>
          <w:b/>
          <w:bCs/>
          <w:iCs/>
          <w:color w:val="000000"/>
          <w:sz w:val="28"/>
          <w:szCs w:val="28"/>
        </w:rPr>
      </w:pPr>
    </w:p>
    <w:p w14:paraId="1E738036" w14:textId="03DC9362" w:rsidR="00B94424" w:rsidRPr="00AD1CD4" w:rsidRDefault="00B94424" w:rsidP="00AD1CD4">
      <w:pPr>
        <w:rPr>
          <w:rFonts w:ascii="Arial" w:eastAsia="Times New Roman" w:hAnsi="Arial" w:cs="Arial"/>
          <w:sz w:val="28"/>
          <w:szCs w:val="28"/>
        </w:rPr>
        <w:sectPr w:rsidR="00B94424" w:rsidRPr="00AD1CD4" w:rsidSect="00B561E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p>
    <w:p w14:paraId="500A532F" w14:textId="77777777" w:rsidR="00653B39" w:rsidRPr="00E56F19" w:rsidRDefault="00653B39" w:rsidP="00653B39">
      <w:pPr>
        <w:autoSpaceDE w:val="0"/>
        <w:autoSpaceDN w:val="0"/>
        <w:adjustRightInd w:val="0"/>
        <w:spacing w:after="0" w:line="241" w:lineRule="atLeast"/>
        <w:rPr>
          <w:rFonts w:ascii="Arial" w:eastAsia="Times New Roman" w:hAnsi="Arial" w:cs="Arial"/>
          <w:b/>
          <w:sz w:val="20"/>
          <w:szCs w:val="20"/>
          <w:highlight w:val="yellow"/>
        </w:rPr>
      </w:pPr>
      <w:bookmarkStart w:id="1" w:name="_Hlk141437924"/>
      <w:r w:rsidRPr="00E56F19">
        <w:rPr>
          <w:rFonts w:ascii="Arial" w:eastAsia="Times New Roman" w:hAnsi="Arial" w:cs="Arial"/>
          <w:b/>
          <w:sz w:val="20"/>
          <w:szCs w:val="20"/>
          <w:highlight w:val="yellow"/>
        </w:rPr>
        <w:lastRenderedPageBreak/>
        <w:t>ABC Establishment</w:t>
      </w:r>
    </w:p>
    <w:p w14:paraId="37261B6D" w14:textId="77777777" w:rsidR="00653B39" w:rsidRPr="00E56F19"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E56F19">
        <w:rPr>
          <w:rFonts w:ascii="Arial" w:eastAsia="Times New Roman" w:hAnsi="Arial" w:cs="Arial"/>
          <w:b/>
          <w:sz w:val="20"/>
          <w:szCs w:val="20"/>
          <w:highlight w:val="yellow"/>
        </w:rPr>
        <w:t>1234 Street</w:t>
      </w:r>
    </w:p>
    <w:p w14:paraId="4BF6E6E9" w14:textId="77777777" w:rsidR="00653B39" w:rsidRPr="00653B39" w:rsidRDefault="00653B39" w:rsidP="00653B39">
      <w:pPr>
        <w:autoSpaceDE w:val="0"/>
        <w:autoSpaceDN w:val="0"/>
        <w:adjustRightInd w:val="0"/>
        <w:spacing w:after="0" w:line="241" w:lineRule="atLeast"/>
        <w:rPr>
          <w:rFonts w:ascii="Arial" w:eastAsia="Times New Roman" w:hAnsi="Arial" w:cs="Arial"/>
          <w:b/>
          <w:sz w:val="20"/>
          <w:szCs w:val="20"/>
        </w:rPr>
      </w:pPr>
      <w:r w:rsidRPr="00E56F19">
        <w:rPr>
          <w:rFonts w:ascii="Arial" w:eastAsia="Times New Roman" w:hAnsi="Arial" w:cs="Arial"/>
          <w:b/>
          <w:sz w:val="20"/>
          <w:szCs w:val="20"/>
          <w:highlight w:val="yellow"/>
        </w:rPr>
        <w:t>King County, WA</w:t>
      </w:r>
    </w:p>
    <w:bookmarkEnd w:id="1"/>
    <w:p w14:paraId="5A0548F7" w14:textId="77777777" w:rsidR="005C080F" w:rsidRDefault="005C080F" w:rsidP="00EE4A2F">
      <w:pPr>
        <w:autoSpaceDE w:val="0"/>
        <w:autoSpaceDN w:val="0"/>
        <w:adjustRightInd w:val="0"/>
        <w:spacing w:after="0" w:line="241" w:lineRule="atLeast"/>
        <w:rPr>
          <w:rFonts w:ascii="Arial" w:eastAsia="Calibri" w:hAnsi="Arial" w:cs="Arial"/>
          <w:b/>
          <w:bCs/>
          <w:iCs/>
          <w:color w:val="000000"/>
          <w:sz w:val="20"/>
          <w:szCs w:val="20"/>
        </w:rPr>
      </w:pPr>
    </w:p>
    <w:p w14:paraId="17CD2125" w14:textId="77777777" w:rsidR="005C080F" w:rsidRDefault="005C080F" w:rsidP="00EE4A2F">
      <w:pPr>
        <w:autoSpaceDE w:val="0"/>
        <w:autoSpaceDN w:val="0"/>
        <w:adjustRightInd w:val="0"/>
        <w:spacing w:after="0" w:line="241" w:lineRule="atLeast"/>
        <w:rPr>
          <w:rFonts w:ascii="Arial" w:eastAsia="Calibri" w:hAnsi="Arial" w:cs="Arial"/>
          <w:b/>
          <w:bCs/>
          <w:iCs/>
          <w:color w:val="000000"/>
          <w:sz w:val="20"/>
          <w:szCs w:val="20"/>
        </w:rPr>
      </w:pPr>
    </w:p>
    <w:p w14:paraId="337D541F" w14:textId="77777777" w:rsidR="00EE4A2F" w:rsidRPr="00EE4A2F" w:rsidRDefault="00EE4A2F" w:rsidP="00EE4A2F">
      <w:pPr>
        <w:autoSpaceDE w:val="0"/>
        <w:autoSpaceDN w:val="0"/>
        <w:adjustRightInd w:val="0"/>
        <w:spacing w:after="0" w:line="241" w:lineRule="atLeast"/>
        <w:rPr>
          <w:rFonts w:ascii="Arial" w:eastAsia="Calibri" w:hAnsi="Arial" w:cs="Arial"/>
          <w:b/>
          <w:bCs/>
          <w:iCs/>
          <w:color w:val="000000"/>
          <w:sz w:val="20"/>
          <w:szCs w:val="20"/>
        </w:rPr>
      </w:pPr>
      <w:r w:rsidRPr="00EE4A2F">
        <w:rPr>
          <w:rFonts w:ascii="Arial" w:eastAsia="Calibri" w:hAnsi="Arial" w:cs="Arial"/>
          <w:b/>
          <w:bCs/>
          <w:iCs/>
          <w:color w:val="000000"/>
          <w:sz w:val="20"/>
          <w:szCs w:val="20"/>
        </w:rPr>
        <w:t>Standard Operating Procedure, (SOP) - Packaging Reduced Oxygen Packaged, (ROP) Foods</w:t>
      </w:r>
    </w:p>
    <w:p w14:paraId="6A10EE45" w14:textId="77777777" w:rsidR="00EE4A2F" w:rsidRPr="00EE4A2F" w:rsidRDefault="00EE4A2F" w:rsidP="00EE4A2F">
      <w:pPr>
        <w:autoSpaceDE w:val="0"/>
        <w:autoSpaceDN w:val="0"/>
        <w:adjustRightInd w:val="0"/>
        <w:spacing w:after="0" w:line="241" w:lineRule="atLeast"/>
        <w:rPr>
          <w:rFonts w:ascii="Arial" w:eastAsia="Calibri" w:hAnsi="Arial" w:cs="Arial"/>
          <w:b/>
          <w:bCs/>
          <w:iCs/>
          <w:color w:val="000000"/>
          <w:sz w:val="20"/>
          <w:szCs w:val="20"/>
        </w:rPr>
      </w:pPr>
    </w:p>
    <w:p w14:paraId="2691B212" w14:textId="77777777" w:rsidR="00EE4A2F" w:rsidRPr="00EE4A2F" w:rsidRDefault="00EE4A2F" w:rsidP="00EE4A2F">
      <w:pPr>
        <w:numPr>
          <w:ilvl w:val="0"/>
          <w:numId w:val="9"/>
        </w:numPr>
        <w:spacing w:after="0" w:line="240" w:lineRule="auto"/>
        <w:contextualSpacing/>
        <w:rPr>
          <w:rFonts w:ascii="Arial" w:eastAsia="Times New Roman" w:hAnsi="Arial" w:cs="Arial"/>
          <w:b/>
          <w:sz w:val="20"/>
          <w:szCs w:val="20"/>
        </w:rPr>
      </w:pPr>
      <w:r w:rsidRPr="00EE4A2F">
        <w:rPr>
          <w:rFonts w:ascii="Arial" w:eastAsia="Times New Roman" w:hAnsi="Arial" w:cs="Arial"/>
          <w:b/>
          <w:sz w:val="20"/>
          <w:szCs w:val="20"/>
        </w:rPr>
        <w:t xml:space="preserve">Controlling Time, Temperature and Cross Contamination during Packaging and Display of </w:t>
      </w:r>
      <w:proofErr w:type="spellStart"/>
      <w:r w:rsidRPr="00EE4A2F">
        <w:rPr>
          <w:rFonts w:ascii="Arial" w:eastAsia="Times New Roman" w:hAnsi="Arial" w:cs="Arial"/>
          <w:b/>
          <w:sz w:val="20"/>
          <w:szCs w:val="20"/>
        </w:rPr>
        <w:t>ROP’d</w:t>
      </w:r>
      <w:proofErr w:type="spellEnd"/>
      <w:r w:rsidRPr="00EE4A2F">
        <w:rPr>
          <w:rFonts w:ascii="Arial" w:eastAsia="Times New Roman" w:hAnsi="Arial" w:cs="Arial"/>
          <w:b/>
          <w:sz w:val="20"/>
          <w:szCs w:val="20"/>
        </w:rPr>
        <w:t xml:space="preserve"> Foods.</w:t>
      </w:r>
    </w:p>
    <w:p w14:paraId="3E6930AF" w14:textId="77777777" w:rsidR="00EE4A2F" w:rsidRPr="00EE4A2F" w:rsidRDefault="00EE4A2F" w:rsidP="00EE4A2F">
      <w:pPr>
        <w:numPr>
          <w:ilvl w:val="0"/>
          <w:numId w:val="9"/>
        </w:numPr>
        <w:spacing w:after="0" w:line="240" w:lineRule="auto"/>
        <w:contextualSpacing/>
        <w:rPr>
          <w:rFonts w:ascii="Arial" w:eastAsia="Times New Roman" w:hAnsi="Arial" w:cs="Arial"/>
          <w:b/>
          <w:sz w:val="20"/>
          <w:szCs w:val="20"/>
        </w:rPr>
      </w:pPr>
      <w:r w:rsidRPr="00EE4A2F">
        <w:rPr>
          <w:rFonts w:ascii="Arial" w:eastAsia="Times New Roman" w:hAnsi="Arial" w:cs="Arial"/>
          <w:b/>
          <w:sz w:val="20"/>
          <w:szCs w:val="20"/>
        </w:rPr>
        <w:t>Package Labeling for Shelf Life</w:t>
      </w:r>
    </w:p>
    <w:p w14:paraId="647D82BD" w14:textId="77777777" w:rsidR="00EE4A2F" w:rsidRPr="00EE4A2F" w:rsidRDefault="00EE4A2F" w:rsidP="00EE4A2F">
      <w:pPr>
        <w:numPr>
          <w:ilvl w:val="0"/>
          <w:numId w:val="9"/>
        </w:numPr>
        <w:spacing w:after="0" w:line="240" w:lineRule="auto"/>
        <w:contextualSpacing/>
        <w:rPr>
          <w:rFonts w:ascii="Arial" w:eastAsia="Times New Roman" w:hAnsi="Arial" w:cs="Arial"/>
          <w:b/>
          <w:sz w:val="20"/>
          <w:szCs w:val="20"/>
        </w:rPr>
      </w:pPr>
      <w:r w:rsidRPr="00EE4A2F">
        <w:rPr>
          <w:rFonts w:ascii="Arial" w:eastAsia="Times New Roman" w:hAnsi="Arial" w:cs="Arial"/>
          <w:b/>
          <w:sz w:val="20"/>
          <w:szCs w:val="20"/>
        </w:rPr>
        <w:t>Thermometer Calibration Procedure</w:t>
      </w:r>
    </w:p>
    <w:p w14:paraId="3E0D6C58" w14:textId="77777777" w:rsidR="00EE4A2F" w:rsidRPr="00EE4A2F" w:rsidRDefault="00EE4A2F" w:rsidP="00EE4A2F">
      <w:pPr>
        <w:spacing w:after="0" w:line="240" w:lineRule="auto"/>
        <w:rPr>
          <w:rFonts w:ascii="Arial" w:eastAsia="Times New Roman" w:hAnsi="Arial" w:cs="Arial"/>
          <w:sz w:val="20"/>
          <w:szCs w:val="20"/>
        </w:rPr>
      </w:pPr>
    </w:p>
    <w:p w14:paraId="24024416" w14:textId="77777777" w:rsidR="00EE4A2F" w:rsidRPr="00EE4A2F" w:rsidRDefault="00EE4A2F" w:rsidP="00EE4A2F">
      <w:pPr>
        <w:spacing w:after="0" w:line="240" w:lineRule="auto"/>
        <w:rPr>
          <w:rFonts w:ascii="Arial" w:eastAsia="Times New Roman" w:hAnsi="Arial" w:cs="Arial"/>
          <w:sz w:val="20"/>
          <w:szCs w:val="20"/>
        </w:rPr>
      </w:pPr>
      <w:r w:rsidRPr="00EE4A2F">
        <w:rPr>
          <w:rFonts w:ascii="Arial" w:eastAsia="Times New Roman" w:hAnsi="Arial" w:cs="Arial"/>
          <w:sz w:val="20"/>
          <w:szCs w:val="20"/>
        </w:rPr>
        <w:t xml:space="preserve">To prevent foodborne illness by preventing cross contamination and limiting the amount of time that potentially hazardous foods are held in the temperature danger zone during preparation of Reduced Oxygen Packaging. </w:t>
      </w:r>
    </w:p>
    <w:p w14:paraId="05FACAD9" w14:textId="77777777" w:rsidR="00EE4A2F" w:rsidRPr="00EE4A2F" w:rsidRDefault="00EE4A2F" w:rsidP="00EE4A2F">
      <w:pPr>
        <w:spacing w:after="0" w:line="240" w:lineRule="auto"/>
        <w:rPr>
          <w:rFonts w:ascii="Arial" w:eastAsia="Times New Roman" w:hAnsi="Arial" w:cs="Arial"/>
          <w:sz w:val="20"/>
          <w:szCs w:val="20"/>
        </w:rPr>
      </w:pPr>
    </w:p>
    <w:p w14:paraId="0144ABEC" w14:textId="77777777" w:rsidR="00EE4A2F" w:rsidRPr="00EE4A2F" w:rsidRDefault="00EE4A2F" w:rsidP="00EE4A2F">
      <w:pPr>
        <w:spacing w:after="0" w:line="240" w:lineRule="auto"/>
        <w:rPr>
          <w:rFonts w:ascii="Arial" w:eastAsia="Calibri" w:hAnsi="Arial" w:cs="Arial"/>
          <w:b/>
          <w:bCs/>
          <w:sz w:val="20"/>
          <w:szCs w:val="20"/>
        </w:rPr>
      </w:pPr>
      <w:r w:rsidRPr="00EE4A2F">
        <w:rPr>
          <w:rFonts w:ascii="Arial" w:eastAsia="Calibri" w:hAnsi="Arial" w:cs="Arial"/>
          <w:b/>
          <w:bCs/>
          <w:sz w:val="20"/>
          <w:szCs w:val="20"/>
        </w:rPr>
        <w:t>INSTRUCTIONS:</w:t>
      </w:r>
    </w:p>
    <w:p w14:paraId="42841BFB"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Train foodservice employees on using the procedures in this SOP.  </w:t>
      </w:r>
    </w:p>
    <w:p w14:paraId="61323C35"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ROP, vacuum packaging will occur in a designated and segregated work area.</w:t>
      </w:r>
    </w:p>
    <w:p w14:paraId="5F3CA241"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Use clean and sanitized equipment and utensils while preparing food.  Refer to Cleaning and Sanitizing Food Contact Surfaces SOP</w:t>
      </w:r>
    </w:p>
    <w:p w14:paraId="3429921F" w14:textId="6BE40F91"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Wash hands prior to preparing foods. Refer to the Personal Hygiene SOP.</w:t>
      </w:r>
    </w:p>
    <w:p w14:paraId="39D7886D" w14:textId="77777777"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Separate raw food from ready to eat food by keeping them in separate containers and prevent cross contamination in storage and during preparation. </w:t>
      </w:r>
    </w:p>
    <w:p w14:paraId="1C999D49" w14:textId="379D5ED8" w:rsidR="00EE4A2F" w:rsidRPr="00EE4A2F" w:rsidRDefault="00EE4A2F" w:rsidP="00EE4A2F">
      <w:pPr>
        <w:numPr>
          <w:ilvl w:val="2"/>
          <w:numId w:val="6"/>
        </w:numPr>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Package one product at a time, </w:t>
      </w:r>
      <w:r w:rsidR="00572448">
        <w:rPr>
          <w:rFonts w:ascii="Arial" w:eastAsia="Times New Roman" w:hAnsi="Arial" w:cs="Arial"/>
          <w:sz w:val="20"/>
          <w:szCs w:val="20"/>
        </w:rPr>
        <w:t>a</w:t>
      </w:r>
      <w:r w:rsidRPr="00EE4A2F">
        <w:rPr>
          <w:rFonts w:ascii="Arial" w:eastAsia="Times New Roman" w:hAnsi="Arial" w:cs="Arial"/>
          <w:sz w:val="20"/>
          <w:szCs w:val="20"/>
        </w:rPr>
        <w:t xml:space="preserve">fter processing any raw food product, all equipment must be fully cleaned and sanitized. </w:t>
      </w:r>
    </w:p>
    <w:p w14:paraId="753E6748" w14:textId="4AEC7227" w:rsidR="00EE4A2F" w:rsidRPr="00EE4A2F" w:rsidRDefault="00EE4A2F" w:rsidP="00EE4A2F">
      <w:pPr>
        <w:numPr>
          <w:ilvl w:val="2"/>
          <w:numId w:val="6"/>
        </w:numPr>
        <w:spacing w:after="0" w:line="240" w:lineRule="auto"/>
        <w:ind w:left="360"/>
        <w:rPr>
          <w:rFonts w:ascii="Arial" w:eastAsia="Times New Roman" w:hAnsi="Arial" w:cs="Arial"/>
          <w:bCs/>
          <w:sz w:val="20"/>
          <w:szCs w:val="20"/>
        </w:rPr>
      </w:pPr>
      <w:r w:rsidRPr="00EE4A2F">
        <w:rPr>
          <w:rFonts w:ascii="Arial" w:eastAsia="Times New Roman" w:hAnsi="Arial" w:cs="Arial"/>
          <w:sz w:val="20"/>
          <w:szCs w:val="20"/>
        </w:rPr>
        <w:t>Ensure all food products are cold, 41°F or below, before packaging. Use a clean, sanitized, and calibrated probe thermometer that is tip sensitive. Refer to the using and calibrating thermometers instructions*.</w:t>
      </w:r>
    </w:p>
    <w:p w14:paraId="760D209A" w14:textId="77777777" w:rsidR="00EE4A2F" w:rsidRPr="00EE4A2F" w:rsidRDefault="00EE4A2F" w:rsidP="00EE4A2F">
      <w:pPr>
        <w:numPr>
          <w:ilvl w:val="2"/>
          <w:numId w:val="6"/>
        </w:numPr>
        <w:tabs>
          <w:tab w:val="num" w:pos="1980"/>
        </w:tabs>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Limit the time for preparation of any food products to not be at room temperature for</w:t>
      </w:r>
      <w:r w:rsidRPr="00EE4A2F">
        <w:rPr>
          <w:rFonts w:ascii="Arial" w:eastAsia="Times New Roman" w:hAnsi="Arial" w:cs="Arial"/>
          <w:b/>
          <w:sz w:val="20"/>
          <w:szCs w:val="20"/>
        </w:rPr>
        <w:t xml:space="preserve"> </w:t>
      </w:r>
      <w:r w:rsidRPr="00EE4A2F">
        <w:rPr>
          <w:rFonts w:ascii="Arial" w:eastAsia="Times New Roman" w:hAnsi="Arial" w:cs="Arial"/>
          <w:sz w:val="20"/>
          <w:szCs w:val="20"/>
        </w:rPr>
        <w:t>more than 60 minutes before returned to the refrigerator.</w:t>
      </w:r>
    </w:p>
    <w:p w14:paraId="70A8A010" w14:textId="77777777" w:rsidR="00EE4A2F" w:rsidRPr="00EE4A2F" w:rsidRDefault="00EE4A2F" w:rsidP="00EE4A2F">
      <w:pPr>
        <w:numPr>
          <w:ilvl w:val="2"/>
          <w:numId w:val="6"/>
        </w:numPr>
        <w:tabs>
          <w:tab w:val="num" w:pos="1980"/>
        </w:tabs>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Product is put into the vacuum packaging bags then vacuum sealed under operating instructions provided by the manufacture of the vacuum packaging machine in use.</w:t>
      </w:r>
    </w:p>
    <w:p w14:paraId="0BF011F6" w14:textId="37E0242B" w:rsidR="00EE4A2F" w:rsidRPr="00A06D02" w:rsidRDefault="00EE4A2F" w:rsidP="00A06D02">
      <w:pPr>
        <w:numPr>
          <w:ilvl w:val="2"/>
          <w:numId w:val="6"/>
        </w:numPr>
        <w:tabs>
          <w:tab w:val="num" w:pos="1980"/>
        </w:tabs>
        <w:spacing w:after="0" w:line="240" w:lineRule="auto"/>
        <w:ind w:left="360"/>
        <w:rPr>
          <w:rFonts w:ascii="Arial" w:eastAsia="Times New Roman" w:hAnsi="Arial" w:cs="Arial"/>
          <w:sz w:val="20"/>
          <w:szCs w:val="20"/>
        </w:rPr>
      </w:pPr>
      <w:r w:rsidRPr="00EE4A2F">
        <w:rPr>
          <w:rFonts w:ascii="Arial" w:eastAsia="Times New Roman" w:hAnsi="Arial" w:cs="Arial"/>
          <w:sz w:val="20"/>
          <w:szCs w:val="20"/>
        </w:rPr>
        <w:t xml:space="preserve">Label the packaged product and include </w:t>
      </w:r>
      <w:r w:rsidR="00F67B1D">
        <w:rPr>
          <w:rFonts w:ascii="Arial" w:eastAsia="Times New Roman" w:hAnsi="Arial" w:cs="Arial"/>
          <w:sz w:val="20"/>
          <w:szCs w:val="20"/>
        </w:rPr>
        <w:t>use</w:t>
      </w:r>
      <w:r w:rsidRPr="00EE4A2F">
        <w:rPr>
          <w:rFonts w:ascii="Arial" w:eastAsia="Times New Roman" w:hAnsi="Arial" w:cs="Arial"/>
          <w:sz w:val="20"/>
          <w:szCs w:val="20"/>
        </w:rPr>
        <w:t xml:space="preserve"> by date, not to exceed </w:t>
      </w:r>
      <w:r w:rsidR="00E56F19" w:rsidRPr="00E56F19">
        <w:rPr>
          <w:rFonts w:ascii="Arial" w:eastAsia="Times New Roman" w:hAnsi="Arial" w:cs="Arial"/>
          <w:sz w:val="20"/>
          <w:szCs w:val="20"/>
        </w:rPr>
        <w:t>30</w:t>
      </w:r>
      <w:r w:rsidRPr="00E56F19">
        <w:rPr>
          <w:rFonts w:ascii="Arial" w:eastAsia="Times New Roman" w:hAnsi="Arial" w:cs="Arial"/>
          <w:sz w:val="20"/>
          <w:szCs w:val="20"/>
        </w:rPr>
        <w:t xml:space="preserve"> </w:t>
      </w:r>
      <w:r w:rsidRPr="00EE4A2F">
        <w:rPr>
          <w:rFonts w:ascii="Arial" w:eastAsia="Times New Roman" w:hAnsi="Arial" w:cs="Arial"/>
          <w:sz w:val="20"/>
          <w:szCs w:val="20"/>
        </w:rPr>
        <w:t>days from date of packaging</w:t>
      </w:r>
      <w:r w:rsidR="00A06D02">
        <w:rPr>
          <w:rFonts w:ascii="Arial" w:eastAsia="Times New Roman" w:hAnsi="Arial" w:cs="Arial"/>
          <w:sz w:val="20"/>
          <w:szCs w:val="20"/>
        </w:rPr>
        <w:t xml:space="preserve"> </w:t>
      </w:r>
      <w:r w:rsidRPr="00A06D02">
        <w:rPr>
          <w:rFonts w:ascii="Arial" w:eastAsia="Times New Roman" w:hAnsi="Arial" w:cs="Arial"/>
          <w:sz w:val="20"/>
          <w:szCs w:val="20"/>
        </w:rPr>
        <w:t xml:space="preserve">for </w:t>
      </w:r>
      <w:r w:rsidR="00435641" w:rsidRPr="00A06D02">
        <w:rPr>
          <w:rFonts w:ascii="Arial" w:eastAsia="Times New Roman" w:hAnsi="Arial" w:cs="Arial"/>
          <w:sz w:val="20"/>
          <w:szCs w:val="20"/>
        </w:rPr>
        <w:t>raw meat products</w:t>
      </w:r>
      <w:r w:rsidRPr="00A06D02">
        <w:rPr>
          <w:rFonts w:ascii="Arial" w:eastAsia="Times New Roman" w:hAnsi="Arial" w:cs="Arial"/>
          <w:sz w:val="20"/>
          <w:szCs w:val="20"/>
        </w:rPr>
        <w:t xml:space="preserve"> stored at 41°F or below</w:t>
      </w:r>
      <w:r w:rsidR="00A06D02">
        <w:rPr>
          <w:rFonts w:ascii="Arial" w:eastAsia="Times New Roman" w:hAnsi="Arial" w:cs="Arial"/>
          <w:sz w:val="20"/>
          <w:szCs w:val="20"/>
        </w:rPr>
        <w:t xml:space="preserve">. </w:t>
      </w:r>
      <w:r w:rsidR="00E9095F">
        <w:rPr>
          <w:rFonts w:ascii="Arial" w:eastAsia="Times New Roman" w:hAnsi="Arial" w:cs="Arial"/>
          <w:sz w:val="20"/>
          <w:szCs w:val="20"/>
        </w:rPr>
        <w:t xml:space="preserve">Retail packaged meat </w:t>
      </w:r>
      <w:r w:rsidR="0010372F">
        <w:rPr>
          <w:rFonts w:ascii="Arial" w:eastAsia="Times New Roman" w:hAnsi="Arial" w:cs="Arial"/>
          <w:sz w:val="20"/>
          <w:szCs w:val="20"/>
        </w:rPr>
        <w:t xml:space="preserve">labeling needs to </w:t>
      </w:r>
      <w:r w:rsidR="00470FDD">
        <w:rPr>
          <w:rFonts w:ascii="Arial" w:eastAsia="Times New Roman" w:hAnsi="Arial" w:cs="Arial"/>
          <w:sz w:val="20"/>
          <w:szCs w:val="20"/>
        </w:rPr>
        <w:t xml:space="preserve">also </w:t>
      </w:r>
      <w:r w:rsidR="0010372F">
        <w:rPr>
          <w:rFonts w:ascii="Arial" w:eastAsia="Times New Roman" w:hAnsi="Arial" w:cs="Arial"/>
          <w:sz w:val="20"/>
          <w:szCs w:val="20"/>
        </w:rPr>
        <w:t xml:space="preserve">include, </w:t>
      </w:r>
      <w:r w:rsidR="00E53A77">
        <w:rPr>
          <w:rFonts w:ascii="Arial" w:eastAsia="Times New Roman" w:hAnsi="Arial" w:cs="Arial"/>
          <w:sz w:val="20"/>
          <w:szCs w:val="20"/>
        </w:rPr>
        <w:t xml:space="preserve">product description, </w:t>
      </w:r>
      <w:r w:rsidR="0010372F">
        <w:rPr>
          <w:rFonts w:ascii="Arial" w:eastAsia="Times New Roman" w:hAnsi="Arial" w:cs="Arial"/>
          <w:sz w:val="20"/>
          <w:szCs w:val="20"/>
        </w:rPr>
        <w:t xml:space="preserve">business name &amp; address, list of </w:t>
      </w:r>
      <w:r w:rsidR="00066F10">
        <w:rPr>
          <w:rFonts w:ascii="Arial" w:eastAsia="Times New Roman" w:hAnsi="Arial" w:cs="Arial"/>
          <w:sz w:val="20"/>
          <w:szCs w:val="20"/>
        </w:rPr>
        <w:t>ingredients,</w:t>
      </w:r>
      <w:r w:rsidR="00470FDD">
        <w:rPr>
          <w:rFonts w:ascii="Arial" w:eastAsia="Times New Roman" w:hAnsi="Arial" w:cs="Arial"/>
          <w:sz w:val="20"/>
          <w:szCs w:val="20"/>
        </w:rPr>
        <w:t xml:space="preserve"> and safe meat handling label. </w:t>
      </w:r>
    </w:p>
    <w:p w14:paraId="6489C0D4" w14:textId="15A8C927" w:rsidR="00EE4A2F" w:rsidRPr="00EE4A2F" w:rsidRDefault="00EE4A2F" w:rsidP="00EE4A2F">
      <w:pPr>
        <w:numPr>
          <w:ilvl w:val="2"/>
          <w:numId w:val="6"/>
        </w:numPr>
        <w:tabs>
          <w:tab w:val="num" w:pos="1980"/>
        </w:tabs>
        <w:ind w:left="360"/>
        <w:rPr>
          <w:rFonts w:ascii="Arial" w:eastAsia="Times New Roman" w:hAnsi="Arial" w:cs="Arial"/>
          <w:b/>
          <w:bCs/>
          <w:sz w:val="20"/>
          <w:szCs w:val="20"/>
        </w:rPr>
      </w:pPr>
      <w:r w:rsidRPr="00EE4A2F">
        <w:rPr>
          <w:rFonts w:ascii="Arial" w:eastAsia="Times New Roman" w:hAnsi="Arial" w:cs="Arial"/>
          <w:sz w:val="20"/>
          <w:szCs w:val="20"/>
        </w:rPr>
        <w:t xml:space="preserve">Display or store product under refrigeration and monitor temperature and </w:t>
      </w:r>
      <w:r w:rsidR="00F67B1D">
        <w:rPr>
          <w:rFonts w:ascii="Arial" w:eastAsia="Times New Roman" w:hAnsi="Arial" w:cs="Arial"/>
          <w:sz w:val="20"/>
          <w:szCs w:val="20"/>
        </w:rPr>
        <w:t>use</w:t>
      </w:r>
      <w:r w:rsidRPr="00EE4A2F">
        <w:rPr>
          <w:rFonts w:ascii="Arial" w:eastAsia="Times New Roman" w:hAnsi="Arial" w:cs="Arial"/>
          <w:sz w:val="20"/>
          <w:szCs w:val="20"/>
        </w:rPr>
        <w:t xml:space="preserve"> by dates, daily. Discard any product found past the sell by date. </w:t>
      </w:r>
      <w:r w:rsidR="00BF640F">
        <w:rPr>
          <w:rFonts w:ascii="Arial" w:eastAsia="Times New Roman" w:hAnsi="Arial" w:cs="Arial"/>
          <w:sz w:val="20"/>
          <w:szCs w:val="20"/>
        </w:rPr>
        <w:t>Monitoring r</w:t>
      </w:r>
      <w:r w:rsidRPr="00EE4A2F">
        <w:rPr>
          <w:rFonts w:ascii="Arial" w:eastAsia="Times New Roman" w:hAnsi="Arial" w:cs="Arial"/>
          <w:sz w:val="20"/>
          <w:szCs w:val="20"/>
        </w:rPr>
        <w:t>ecord</w:t>
      </w:r>
      <w:r w:rsidR="00BF640F">
        <w:rPr>
          <w:rFonts w:ascii="Arial" w:eastAsia="Times New Roman" w:hAnsi="Arial" w:cs="Arial"/>
          <w:sz w:val="20"/>
          <w:szCs w:val="20"/>
        </w:rPr>
        <w:t xml:space="preserve"> to be</w:t>
      </w:r>
      <w:r w:rsidRPr="00EE4A2F">
        <w:rPr>
          <w:rFonts w:ascii="Arial" w:eastAsia="Times New Roman" w:hAnsi="Arial" w:cs="Arial"/>
          <w:sz w:val="20"/>
          <w:szCs w:val="20"/>
        </w:rPr>
        <w:t xml:space="preserve"> kept on: Cold Holding Temperature Log Sheet and Discard Record </w:t>
      </w:r>
    </w:p>
    <w:p w14:paraId="22A72CB2" w14:textId="0F4EE54B" w:rsidR="005D24AD" w:rsidRDefault="00EE4A2F" w:rsidP="005D24AD">
      <w:pPr>
        <w:spacing w:after="0" w:line="240" w:lineRule="auto"/>
        <w:rPr>
          <w:rFonts w:ascii="Arial" w:eastAsia="Times New Roman" w:hAnsi="Arial" w:cs="Arial"/>
          <w:sz w:val="20"/>
          <w:szCs w:val="20"/>
        </w:rPr>
      </w:pPr>
      <w:r w:rsidRPr="00EE4A2F">
        <w:rPr>
          <w:rFonts w:ascii="Arial" w:eastAsia="Times New Roman" w:hAnsi="Arial" w:cs="Arial"/>
          <w:i/>
          <w:sz w:val="20"/>
          <w:szCs w:val="20"/>
        </w:rPr>
        <w:t>Sample of package label</w:t>
      </w:r>
      <w:r w:rsidRPr="00EE4A2F">
        <w:rPr>
          <w:rFonts w:ascii="Arial" w:eastAsia="Times New Roman" w:hAnsi="Arial" w:cs="Arial"/>
          <w:sz w:val="20"/>
          <w:szCs w:val="20"/>
        </w:rPr>
        <w:t xml:space="preserve"> </w:t>
      </w:r>
      <w:r w:rsidR="005D2899">
        <w:rPr>
          <w:rFonts w:ascii="Arial" w:eastAsia="Times New Roman" w:hAnsi="Arial" w:cs="Arial"/>
          <w:sz w:val="20"/>
          <w:szCs w:val="20"/>
        </w:rPr>
        <w:t>–</w:t>
      </w:r>
      <w:r w:rsidR="009209B3">
        <w:rPr>
          <w:rFonts w:ascii="Arial" w:eastAsia="Times New Roman" w:hAnsi="Arial" w:cs="Arial"/>
          <w:sz w:val="20"/>
          <w:szCs w:val="20"/>
        </w:rPr>
        <w:t xml:space="preserve"> </w:t>
      </w:r>
      <w:r w:rsidR="00FF2CCE" w:rsidRPr="00FF2CCE">
        <w:rPr>
          <w:rFonts w:ascii="Arial" w:eastAsia="Times New Roman" w:hAnsi="Arial" w:cs="Arial"/>
          <w:sz w:val="20"/>
          <w:szCs w:val="20"/>
          <w:highlight w:val="yellow"/>
        </w:rPr>
        <w:t>(</w:t>
      </w:r>
      <w:r w:rsidR="005D24AD" w:rsidRPr="00FF2CCE">
        <w:rPr>
          <w:rFonts w:ascii="Arial" w:eastAsia="Times New Roman" w:hAnsi="Arial" w:cs="Arial"/>
          <w:sz w:val="20"/>
          <w:szCs w:val="20"/>
          <w:highlight w:val="yellow"/>
        </w:rPr>
        <w:t>provide a copy of your product label</w:t>
      </w:r>
      <w:r w:rsidR="00FF2CCE" w:rsidRPr="00FF2CCE">
        <w:rPr>
          <w:rFonts w:ascii="Arial" w:eastAsia="Times New Roman" w:hAnsi="Arial" w:cs="Arial"/>
          <w:sz w:val="20"/>
          <w:szCs w:val="20"/>
          <w:highlight w:val="yellow"/>
        </w:rPr>
        <w:t>)</w:t>
      </w:r>
    </w:p>
    <w:p w14:paraId="13B770D7" w14:textId="026A7326" w:rsidR="0091026C" w:rsidRDefault="0091026C" w:rsidP="0091026C">
      <w:pPr>
        <w:spacing w:after="0" w:line="240" w:lineRule="auto"/>
        <w:rPr>
          <w:rFonts w:ascii="Arial" w:eastAsia="Times New Roman" w:hAnsi="Arial" w:cs="Arial"/>
          <w:sz w:val="20"/>
          <w:szCs w:val="20"/>
        </w:rPr>
      </w:pPr>
    </w:p>
    <w:p w14:paraId="7F70AA30" w14:textId="77777777" w:rsidR="009209B3" w:rsidRDefault="0091026C" w:rsidP="0091026C">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203DFB96" w14:textId="0FFECCE9" w:rsidR="00EE4A2F" w:rsidRPr="00EE4A2F" w:rsidRDefault="00EE4A2F" w:rsidP="00EE4A2F">
      <w:pPr>
        <w:spacing w:after="0" w:line="240" w:lineRule="auto"/>
        <w:rPr>
          <w:rFonts w:ascii="Arial" w:eastAsia="Times New Roman" w:hAnsi="Arial" w:cs="Arial"/>
          <w:sz w:val="20"/>
          <w:szCs w:val="20"/>
        </w:rPr>
      </w:pPr>
      <w:r w:rsidRPr="00EE4A2F">
        <w:rPr>
          <w:rFonts w:ascii="Arial" w:eastAsia="Times New Roman" w:hAnsi="Arial" w:cs="Arial"/>
          <w:noProof/>
          <w:sz w:val="20"/>
          <w:szCs w:val="20"/>
        </w:rPr>
        <mc:AlternateContent>
          <mc:Choice Requires="wps">
            <w:drawing>
              <wp:anchor distT="0" distB="0" distL="114300" distR="114300" simplePos="0" relativeHeight="251712512" behindDoc="0" locked="0" layoutInCell="1" allowOverlap="1" wp14:anchorId="708409E5" wp14:editId="13886E09">
                <wp:simplePos x="0" y="0"/>
                <wp:positionH relativeFrom="margin">
                  <wp:posOffset>2651760</wp:posOffset>
                </wp:positionH>
                <wp:positionV relativeFrom="paragraph">
                  <wp:posOffset>270510</wp:posOffset>
                </wp:positionV>
                <wp:extent cx="2080260" cy="5257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2080260" cy="525780"/>
                        </a:xfrm>
                        <a:prstGeom prst="rect">
                          <a:avLst/>
                        </a:prstGeom>
                        <a:solidFill>
                          <a:sysClr val="window" lastClr="FFFFFF"/>
                        </a:solidFill>
                        <a:ln w="6350">
                          <a:solidFill>
                            <a:prstClr val="black"/>
                          </a:solidFill>
                        </a:ln>
                        <a:effectLst/>
                      </wps:spPr>
                      <wps:txbx>
                        <w:txbxContent>
                          <w:p w14:paraId="29C6BD30" w14:textId="77777777" w:rsidR="00EE4A2F" w:rsidRDefault="00EE4A2F" w:rsidP="00EE4A2F">
                            <w:pPr>
                              <w:pStyle w:val="NoSpacing"/>
                            </w:pPr>
                            <w:r>
                              <w:t>Keep refrigerated 41°F or below</w:t>
                            </w:r>
                          </w:p>
                          <w:p w14:paraId="4854B0E8" w14:textId="40F90C79" w:rsidR="00EE4A2F" w:rsidRDefault="005E2A79" w:rsidP="00EE4A2F">
                            <w:pPr>
                              <w:pStyle w:val="NoSpacing"/>
                            </w:pPr>
                            <w:r>
                              <w:t>Use</w:t>
                            </w:r>
                            <w:r w:rsidR="00EE4A2F">
                              <w:t xml:space="preserve"> By _____________</w:t>
                            </w:r>
                          </w:p>
                          <w:p w14:paraId="42C71FDD" w14:textId="77777777" w:rsidR="00EE4A2F" w:rsidRDefault="00EE4A2F" w:rsidP="00EE4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409E5" id="Text Box 1" o:spid="_x0000_s1033" type="#_x0000_t202" style="position:absolute;margin-left:208.8pt;margin-top:21.3pt;width:163.8pt;height:41.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" fillcolor="window" strokeweight=".5pt">
                <v:textbox>
                  <w:txbxContent>
                    <w:p w14:paraId="29C6BD30" w14:textId="77777777" w:rsidR="00EE4A2F" w:rsidRDefault="00EE4A2F" w:rsidP="00EE4A2F">
                      <w:pPr>
                        <w:pStyle w:val="NoSpacing"/>
                      </w:pPr>
                      <w:r>
                        <w:t>Keep refrigerated 41°F or below</w:t>
                      </w:r>
                    </w:p>
                    <w:p w14:paraId="4854B0E8" w14:textId="40F90C79" w:rsidR="00EE4A2F" w:rsidRDefault="005E2A79" w:rsidP="00EE4A2F">
                      <w:pPr>
                        <w:pStyle w:val="NoSpacing"/>
                      </w:pPr>
                      <w:r>
                        <w:t>Use</w:t>
                      </w:r>
                      <w:r w:rsidR="00EE4A2F">
                        <w:t xml:space="preserve"> By _____________</w:t>
                      </w:r>
                    </w:p>
                    <w:p w14:paraId="42C71FDD" w14:textId="77777777" w:rsidR="00EE4A2F" w:rsidRDefault="00EE4A2F" w:rsidP="00EE4A2F"/>
                  </w:txbxContent>
                </v:textbox>
                <w10:wrap anchorx="margin"/>
              </v:shape>
            </w:pict>
          </mc:Fallback>
        </mc:AlternateContent>
      </w:r>
      <w:r w:rsidR="00B73445">
        <w:rPr>
          <w:rFonts w:ascii="Arial" w:eastAsia="Calibri" w:hAnsi="Arial" w:cs="Arial"/>
          <w:b/>
          <w:bCs/>
          <w:noProof/>
          <w:sz w:val="20"/>
          <w:szCs w:val="20"/>
        </w:rPr>
        <w:t xml:space="preserve">   </w:t>
      </w:r>
      <w:r w:rsidR="00B73445">
        <w:rPr>
          <w:rFonts w:ascii="Arial" w:eastAsia="Calibri" w:hAnsi="Arial" w:cs="Arial"/>
          <w:b/>
          <w:bCs/>
          <w:noProof/>
          <w:sz w:val="20"/>
          <w:szCs w:val="20"/>
        </w:rPr>
        <w:drawing>
          <wp:inline distT="0" distB="0" distL="0" distR="0" wp14:anchorId="3D07D073" wp14:editId="6FD4A264">
            <wp:extent cx="1989778" cy="1402080"/>
            <wp:effectExtent l="0" t="0" r="0" b="7620"/>
            <wp:docPr id="14" name="Picture 1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11996" cy="1417735"/>
                    </a:xfrm>
                    <a:prstGeom prst="rect">
                      <a:avLst/>
                    </a:prstGeom>
                  </pic:spPr>
                </pic:pic>
              </a:graphicData>
            </a:graphic>
          </wp:inline>
        </w:drawing>
      </w:r>
    </w:p>
    <w:p w14:paraId="6C1E320E" w14:textId="77777777" w:rsidR="00EE4A2F" w:rsidRPr="00EE4A2F" w:rsidRDefault="00EE4A2F" w:rsidP="00EE4A2F">
      <w:pPr>
        <w:spacing w:after="0" w:line="240" w:lineRule="auto"/>
        <w:rPr>
          <w:rFonts w:ascii="Arial" w:eastAsia="Times New Roman" w:hAnsi="Arial" w:cs="Arial"/>
          <w:sz w:val="20"/>
          <w:szCs w:val="20"/>
        </w:rPr>
      </w:pPr>
    </w:p>
    <w:p w14:paraId="5D733BF2" w14:textId="77777777" w:rsidR="00EE4A2F" w:rsidRPr="00EE4A2F" w:rsidRDefault="00EE4A2F" w:rsidP="00EE4A2F">
      <w:pPr>
        <w:spacing w:after="0" w:line="240" w:lineRule="auto"/>
        <w:rPr>
          <w:rFonts w:ascii="Arial" w:eastAsia="Times New Roman" w:hAnsi="Arial" w:cs="Arial"/>
          <w:sz w:val="20"/>
          <w:szCs w:val="20"/>
        </w:rPr>
      </w:pPr>
    </w:p>
    <w:p w14:paraId="7A9F83C1" w14:textId="77777777" w:rsidR="00F32E57" w:rsidRDefault="00F32E57" w:rsidP="00B00D7A">
      <w:pPr>
        <w:autoSpaceDE w:val="0"/>
        <w:autoSpaceDN w:val="0"/>
        <w:adjustRightInd w:val="0"/>
        <w:spacing w:after="0" w:line="241" w:lineRule="atLeast"/>
        <w:rPr>
          <w:rFonts w:ascii="Arial" w:eastAsia="Times New Roman" w:hAnsi="Arial" w:cs="Arial"/>
          <w:sz w:val="20"/>
          <w:szCs w:val="20"/>
        </w:rPr>
      </w:pPr>
    </w:p>
    <w:p w14:paraId="745FE499" w14:textId="0B814E24" w:rsidR="00B00D7A" w:rsidRPr="00E56F19" w:rsidRDefault="00B00D7A" w:rsidP="00B00D7A">
      <w:pPr>
        <w:autoSpaceDE w:val="0"/>
        <w:autoSpaceDN w:val="0"/>
        <w:adjustRightInd w:val="0"/>
        <w:spacing w:after="0" w:line="241" w:lineRule="atLeast"/>
        <w:rPr>
          <w:rFonts w:ascii="Arial" w:eastAsia="Times New Roman" w:hAnsi="Arial" w:cs="Arial"/>
          <w:b/>
          <w:sz w:val="20"/>
          <w:szCs w:val="20"/>
          <w:highlight w:val="yellow"/>
        </w:rPr>
      </w:pPr>
      <w:r w:rsidRPr="00E56F19">
        <w:rPr>
          <w:rFonts w:ascii="Arial" w:eastAsia="Times New Roman" w:hAnsi="Arial" w:cs="Arial"/>
          <w:b/>
          <w:sz w:val="20"/>
          <w:szCs w:val="20"/>
          <w:highlight w:val="yellow"/>
        </w:rPr>
        <w:lastRenderedPageBreak/>
        <w:t>ABC Establishment</w:t>
      </w:r>
    </w:p>
    <w:p w14:paraId="1DD1C7EE" w14:textId="77777777" w:rsidR="00B00D7A" w:rsidRPr="00E56F19" w:rsidRDefault="00B00D7A" w:rsidP="00B00D7A">
      <w:pPr>
        <w:autoSpaceDE w:val="0"/>
        <w:autoSpaceDN w:val="0"/>
        <w:adjustRightInd w:val="0"/>
        <w:spacing w:after="0" w:line="241" w:lineRule="atLeast"/>
        <w:rPr>
          <w:rFonts w:ascii="Arial" w:eastAsia="Times New Roman" w:hAnsi="Arial" w:cs="Arial"/>
          <w:b/>
          <w:sz w:val="20"/>
          <w:szCs w:val="20"/>
          <w:highlight w:val="yellow"/>
        </w:rPr>
      </w:pPr>
      <w:r w:rsidRPr="00E56F19">
        <w:rPr>
          <w:rFonts w:ascii="Arial" w:eastAsia="Times New Roman" w:hAnsi="Arial" w:cs="Arial"/>
          <w:b/>
          <w:sz w:val="20"/>
          <w:szCs w:val="20"/>
          <w:highlight w:val="yellow"/>
        </w:rPr>
        <w:t>1234 Street</w:t>
      </w:r>
    </w:p>
    <w:p w14:paraId="13EFC32A" w14:textId="77777777" w:rsidR="00B00D7A" w:rsidRPr="00653B39" w:rsidRDefault="00B00D7A" w:rsidP="00B00D7A">
      <w:pPr>
        <w:autoSpaceDE w:val="0"/>
        <w:autoSpaceDN w:val="0"/>
        <w:adjustRightInd w:val="0"/>
        <w:spacing w:after="0" w:line="241" w:lineRule="atLeast"/>
        <w:rPr>
          <w:rFonts w:ascii="Arial" w:eastAsia="Times New Roman" w:hAnsi="Arial" w:cs="Arial"/>
          <w:b/>
          <w:sz w:val="20"/>
          <w:szCs w:val="20"/>
        </w:rPr>
      </w:pPr>
      <w:r w:rsidRPr="00E56F19">
        <w:rPr>
          <w:rFonts w:ascii="Arial" w:eastAsia="Times New Roman" w:hAnsi="Arial" w:cs="Arial"/>
          <w:b/>
          <w:sz w:val="20"/>
          <w:szCs w:val="20"/>
          <w:highlight w:val="yellow"/>
        </w:rPr>
        <w:t>King County, WA</w:t>
      </w:r>
    </w:p>
    <w:p w14:paraId="6DD7CB3F" w14:textId="77777777" w:rsidR="00B00D7A" w:rsidRDefault="00B00D7A" w:rsidP="00EE4A2F">
      <w:pPr>
        <w:tabs>
          <w:tab w:val="num" w:pos="2880"/>
        </w:tabs>
        <w:spacing w:after="0" w:line="240" w:lineRule="auto"/>
        <w:rPr>
          <w:rFonts w:ascii="Arial" w:eastAsia="Times New Roman" w:hAnsi="Arial" w:cs="Arial"/>
          <w:b/>
          <w:bCs/>
          <w:sz w:val="20"/>
          <w:szCs w:val="20"/>
        </w:rPr>
      </w:pPr>
    </w:p>
    <w:p w14:paraId="46883AB3" w14:textId="230765C4" w:rsidR="00EE4A2F" w:rsidRPr="00EE4A2F" w:rsidRDefault="00EE4A2F" w:rsidP="00EE4A2F">
      <w:pPr>
        <w:tabs>
          <w:tab w:val="num" w:pos="2880"/>
        </w:tabs>
        <w:spacing w:after="0" w:line="240" w:lineRule="auto"/>
        <w:rPr>
          <w:rFonts w:ascii="Arial" w:eastAsia="Times New Roman" w:hAnsi="Arial" w:cs="Arial"/>
          <w:b/>
          <w:bCs/>
          <w:sz w:val="20"/>
          <w:szCs w:val="20"/>
        </w:rPr>
      </w:pPr>
      <w:r w:rsidRPr="00EE4A2F">
        <w:rPr>
          <w:rFonts w:ascii="Arial" w:eastAsia="Times New Roman" w:hAnsi="Arial" w:cs="Arial"/>
          <w:b/>
          <w:bCs/>
          <w:sz w:val="20"/>
          <w:szCs w:val="20"/>
        </w:rPr>
        <w:t>Thermometer Calibration Procedure</w:t>
      </w:r>
    </w:p>
    <w:p w14:paraId="15ECDC11" w14:textId="2613B20D" w:rsidR="00EE4A2F" w:rsidRPr="00EE4A2F" w:rsidRDefault="00EE4A2F" w:rsidP="00B00D7A">
      <w:p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*You need a tip sensitive food probe thermometer to measure the temperature of a product. How to calibrate a thermometer. </w:t>
      </w:r>
    </w:p>
    <w:p w14:paraId="3AC322F6"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r w:rsidRPr="00EE4A2F">
        <w:rPr>
          <w:rFonts w:ascii="Arial" w:eastAsia="Calibri" w:hAnsi="Arial" w:cs="Arial"/>
          <w:color w:val="000000"/>
          <w:sz w:val="20"/>
          <w:szCs w:val="20"/>
        </w:rPr>
        <w:t xml:space="preserve">To use ice-point method: </w:t>
      </w:r>
    </w:p>
    <w:p w14:paraId="6B210657"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Insert the thermometer probe into a cup of crushed ice. </w:t>
      </w:r>
    </w:p>
    <w:p w14:paraId="6CFD22AD"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Add enough cold water to remove any air pockets that might remain. </w:t>
      </w:r>
    </w:p>
    <w:p w14:paraId="4628366A"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Allow the temperature reading to stabilize before reading temperature. </w:t>
      </w:r>
    </w:p>
    <w:p w14:paraId="0FBC6C2F" w14:textId="77777777" w:rsidR="00EE4A2F" w:rsidRPr="00EE4A2F" w:rsidRDefault="00EE4A2F" w:rsidP="00EE4A2F">
      <w:pPr>
        <w:numPr>
          <w:ilvl w:val="0"/>
          <w:numId w:val="7"/>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Temperature measurement should be 32ºF (+ 2ºF). If not, adjust according to manufacturer’s instructions. </w:t>
      </w:r>
    </w:p>
    <w:p w14:paraId="4A8EFB39"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p>
    <w:p w14:paraId="6A48A3BA" w14:textId="77777777" w:rsidR="00EE4A2F" w:rsidRPr="00EE4A2F" w:rsidRDefault="00EE4A2F" w:rsidP="00EE4A2F">
      <w:pPr>
        <w:autoSpaceDE w:val="0"/>
        <w:autoSpaceDN w:val="0"/>
        <w:adjustRightInd w:val="0"/>
        <w:spacing w:after="0" w:line="241" w:lineRule="atLeast"/>
        <w:ind w:left="360"/>
        <w:rPr>
          <w:rFonts w:ascii="Arial" w:eastAsia="Calibri" w:hAnsi="Arial" w:cs="Arial"/>
          <w:color w:val="000000"/>
          <w:sz w:val="20"/>
          <w:szCs w:val="20"/>
        </w:rPr>
      </w:pPr>
      <w:r w:rsidRPr="00EE4A2F">
        <w:rPr>
          <w:rFonts w:ascii="Arial" w:eastAsia="Calibri" w:hAnsi="Arial" w:cs="Arial"/>
          <w:color w:val="000000"/>
          <w:sz w:val="20"/>
          <w:szCs w:val="20"/>
        </w:rPr>
        <w:t xml:space="preserve">Employees will check the accuracy of the food thermometers: </w:t>
      </w:r>
    </w:p>
    <w:p w14:paraId="7FBE1798" w14:textId="47913045" w:rsidR="00EE4A2F" w:rsidRPr="00EE4A2F" w:rsidRDefault="00EE4A2F" w:rsidP="00EE4A2F">
      <w:pPr>
        <w:numPr>
          <w:ilvl w:val="0"/>
          <w:numId w:val="8"/>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At regular intervals (at least </w:t>
      </w:r>
      <w:r w:rsidR="00AE4448">
        <w:rPr>
          <w:rFonts w:ascii="Arial" w:eastAsia="Calibri" w:hAnsi="Arial" w:cs="Arial"/>
          <w:color w:val="000000"/>
          <w:sz w:val="20"/>
          <w:szCs w:val="20"/>
        </w:rPr>
        <w:t>weekly</w:t>
      </w:r>
      <w:r w:rsidRPr="00EE4A2F">
        <w:rPr>
          <w:rFonts w:ascii="Arial" w:eastAsia="Calibri" w:hAnsi="Arial" w:cs="Arial"/>
          <w:color w:val="000000"/>
          <w:sz w:val="20"/>
          <w:szCs w:val="20"/>
        </w:rPr>
        <w:t xml:space="preserve">) and record </w:t>
      </w:r>
      <w:r w:rsidR="0090191A">
        <w:rPr>
          <w:rFonts w:ascii="Arial" w:eastAsia="Calibri" w:hAnsi="Arial" w:cs="Arial"/>
          <w:color w:val="000000"/>
          <w:sz w:val="20"/>
          <w:szCs w:val="20"/>
        </w:rPr>
        <w:t xml:space="preserve">finding </w:t>
      </w:r>
      <w:r w:rsidRPr="00EE4A2F">
        <w:rPr>
          <w:rFonts w:ascii="Arial" w:eastAsia="Calibri" w:hAnsi="Arial" w:cs="Arial"/>
          <w:color w:val="000000"/>
          <w:sz w:val="20"/>
          <w:szCs w:val="20"/>
        </w:rPr>
        <w:t>on</w:t>
      </w:r>
      <w:r w:rsidR="00875594">
        <w:rPr>
          <w:rFonts w:ascii="Arial" w:eastAsia="Calibri" w:hAnsi="Arial" w:cs="Arial"/>
          <w:color w:val="000000"/>
          <w:sz w:val="20"/>
          <w:szCs w:val="20"/>
        </w:rPr>
        <w:t xml:space="preserve"> this</w:t>
      </w:r>
      <w:r w:rsidRPr="00EE4A2F">
        <w:rPr>
          <w:rFonts w:ascii="Arial" w:eastAsia="Calibri" w:hAnsi="Arial" w:cs="Arial"/>
          <w:color w:val="000000"/>
          <w:sz w:val="20"/>
          <w:szCs w:val="20"/>
        </w:rPr>
        <w:t xml:space="preserve"> Thermometer Calibration Log</w:t>
      </w:r>
    </w:p>
    <w:tbl>
      <w:tblPr>
        <w:tblpPr w:leftFromText="180" w:rightFromText="180" w:vertAnchor="page" w:horzAnchor="margin" w:tblpY="544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8"/>
        <w:gridCol w:w="2082"/>
        <w:gridCol w:w="1530"/>
        <w:gridCol w:w="2355"/>
        <w:gridCol w:w="1087"/>
        <w:gridCol w:w="1428"/>
      </w:tblGrid>
      <w:tr w:rsidR="00EE4A2F" w:rsidRPr="00EE4A2F" w14:paraId="082AAF92" w14:textId="77777777" w:rsidTr="00FA273B">
        <w:tc>
          <w:tcPr>
            <w:tcW w:w="9340" w:type="dxa"/>
            <w:gridSpan w:val="6"/>
            <w:shd w:val="clear" w:color="auto" w:fill="auto"/>
          </w:tcPr>
          <w:p w14:paraId="3A9C1A2E" w14:textId="77777777" w:rsidR="00EE4A2F" w:rsidRPr="00EE4A2F" w:rsidRDefault="00EE4A2F" w:rsidP="00FA273B">
            <w:pPr>
              <w:jc w:val="center"/>
              <w:rPr>
                <w:rFonts w:ascii="Arial" w:eastAsia="Calibri" w:hAnsi="Arial" w:cs="Arial"/>
                <w:b/>
                <w:sz w:val="20"/>
                <w:szCs w:val="20"/>
              </w:rPr>
            </w:pPr>
            <w:r w:rsidRPr="00EE4A2F">
              <w:rPr>
                <w:rFonts w:ascii="Arial" w:eastAsia="Calibri" w:hAnsi="Arial" w:cs="Arial"/>
                <w:b/>
                <w:sz w:val="20"/>
                <w:szCs w:val="20"/>
              </w:rPr>
              <w:t>Thermometer Calibration Log</w:t>
            </w:r>
          </w:p>
          <w:p w14:paraId="11A52936" w14:textId="56A33DCD" w:rsidR="00EE4A2F" w:rsidRPr="00EE4A2F" w:rsidRDefault="00EE4A2F" w:rsidP="00FA273B">
            <w:pPr>
              <w:rPr>
                <w:rFonts w:ascii="Arial" w:eastAsia="Calibri" w:hAnsi="Arial" w:cs="Arial"/>
                <w:sz w:val="20"/>
                <w:szCs w:val="20"/>
              </w:rPr>
            </w:pPr>
            <w:r w:rsidRPr="00EE4A2F">
              <w:rPr>
                <w:rFonts w:ascii="Arial" w:eastAsia="Calibri" w:hAnsi="Arial" w:cs="Arial"/>
                <w:b/>
                <w:sz w:val="20"/>
                <w:szCs w:val="20"/>
              </w:rPr>
              <w:t>Instructions</w:t>
            </w:r>
            <w:r w:rsidRPr="00EE4A2F">
              <w:rPr>
                <w:rFonts w:ascii="Arial" w:eastAsia="Calibri" w:hAnsi="Arial" w:cs="Arial"/>
                <w:sz w:val="20"/>
                <w:szCs w:val="20"/>
              </w:rPr>
              <w:t>:  Foodservice employees will record the calibration temperature and corrective action taken, if applicable, on the Thermometer Calibration Log each a time thermometer is calibrated.  The foodservice manager will review and initial the log.</w:t>
            </w:r>
            <w:r w:rsidR="001039E6">
              <w:rPr>
                <w:rFonts w:ascii="Arial" w:eastAsia="Calibri" w:hAnsi="Arial" w:cs="Arial"/>
                <w:sz w:val="20"/>
                <w:szCs w:val="20"/>
              </w:rPr>
              <w:t xml:space="preserve"> </w:t>
            </w:r>
            <w:r w:rsidRPr="00EE4A2F">
              <w:rPr>
                <w:rFonts w:ascii="Arial" w:eastAsia="Calibri" w:hAnsi="Arial" w:cs="Arial"/>
                <w:sz w:val="20"/>
                <w:szCs w:val="20"/>
              </w:rPr>
              <w:t>Record log sheets to be kept on file at least 6 months and available for review upon request by Public Health.</w:t>
            </w:r>
          </w:p>
        </w:tc>
      </w:tr>
      <w:tr w:rsidR="00EE4A2F" w:rsidRPr="00EE4A2F" w14:paraId="0B457AF0" w14:textId="77777777" w:rsidTr="00FA273B">
        <w:tc>
          <w:tcPr>
            <w:tcW w:w="858" w:type="dxa"/>
            <w:shd w:val="clear" w:color="auto" w:fill="auto"/>
          </w:tcPr>
          <w:p w14:paraId="689E3B4B"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Date</w:t>
            </w:r>
          </w:p>
        </w:tc>
        <w:tc>
          <w:tcPr>
            <w:tcW w:w="2082" w:type="dxa"/>
            <w:shd w:val="clear" w:color="auto" w:fill="auto"/>
          </w:tcPr>
          <w:p w14:paraId="1955A27C"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Thermometer</w:t>
            </w:r>
          </w:p>
          <w:p w14:paraId="05473AA7"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Being Calibrated</w:t>
            </w:r>
          </w:p>
        </w:tc>
        <w:tc>
          <w:tcPr>
            <w:tcW w:w="1530" w:type="dxa"/>
            <w:shd w:val="clear" w:color="auto" w:fill="auto"/>
          </w:tcPr>
          <w:p w14:paraId="18A1D6B6"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Temperature Reading</w:t>
            </w:r>
          </w:p>
        </w:tc>
        <w:tc>
          <w:tcPr>
            <w:tcW w:w="2355" w:type="dxa"/>
            <w:shd w:val="clear" w:color="auto" w:fill="auto"/>
          </w:tcPr>
          <w:p w14:paraId="13B6C6E2"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Corrective Action*</w:t>
            </w:r>
          </w:p>
        </w:tc>
        <w:tc>
          <w:tcPr>
            <w:tcW w:w="1087" w:type="dxa"/>
            <w:shd w:val="clear" w:color="auto" w:fill="auto"/>
          </w:tcPr>
          <w:p w14:paraId="65F87982"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Initials</w:t>
            </w:r>
          </w:p>
        </w:tc>
        <w:tc>
          <w:tcPr>
            <w:tcW w:w="1428" w:type="dxa"/>
            <w:shd w:val="clear" w:color="auto" w:fill="auto"/>
          </w:tcPr>
          <w:p w14:paraId="085A4CEB" w14:textId="77777777" w:rsidR="00EE4A2F" w:rsidRPr="00EE4A2F" w:rsidRDefault="00EE4A2F" w:rsidP="00FA273B">
            <w:pPr>
              <w:spacing w:after="0" w:line="240" w:lineRule="auto"/>
              <w:jc w:val="center"/>
              <w:rPr>
                <w:rFonts w:ascii="Arial" w:eastAsia="Calibri" w:hAnsi="Arial" w:cs="Arial"/>
                <w:sz w:val="20"/>
                <w:szCs w:val="20"/>
              </w:rPr>
            </w:pPr>
            <w:r w:rsidRPr="00EE4A2F">
              <w:rPr>
                <w:rFonts w:ascii="Arial" w:eastAsia="Calibri" w:hAnsi="Arial" w:cs="Arial"/>
                <w:sz w:val="20"/>
                <w:szCs w:val="20"/>
              </w:rPr>
              <w:t>Manager Initials/Date</w:t>
            </w:r>
          </w:p>
        </w:tc>
      </w:tr>
      <w:tr w:rsidR="00EE4A2F" w:rsidRPr="00EE4A2F" w14:paraId="4A04CD6F" w14:textId="77777777" w:rsidTr="00FA273B">
        <w:tc>
          <w:tcPr>
            <w:tcW w:w="858" w:type="dxa"/>
            <w:shd w:val="clear" w:color="auto" w:fill="auto"/>
          </w:tcPr>
          <w:p w14:paraId="0389F912"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5F24DDA3"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2457959A"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4F12F130"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4BB99C7"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4C072AE1" w14:textId="77777777" w:rsidR="00EE4A2F" w:rsidRPr="00EE4A2F" w:rsidRDefault="00EE4A2F" w:rsidP="00FA273B">
            <w:pPr>
              <w:rPr>
                <w:rFonts w:ascii="Arial" w:eastAsia="Calibri" w:hAnsi="Arial" w:cs="Arial"/>
                <w:sz w:val="20"/>
                <w:szCs w:val="20"/>
              </w:rPr>
            </w:pPr>
          </w:p>
        </w:tc>
      </w:tr>
      <w:tr w:rsidR="00EE4A2F" w:rsidRPr="00EE4A2F" w14:paraId="633930FF" w14:textId="77777777" w:rsidTr="00FA273B">
        <w:tc>
          <w:tcPr>
            <w:tcW w:w="858" w:type="dxa"/>
            <w:shd w:val="clear" w:color="auto" w:fill="auto"/>
          </w:tcPr>
          <w:p w14:paraId="3549F10B"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0B1050A"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521B4CDD"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C609A6A"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110D670"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1DFF38F7" w14:textId="77777777" w:rsidR="00EE4A2F" w:rsidRPr="00EE4A2F" w:rsidRDefault="00EE4A2F" w:rsidP="00FA273B">
            <w:pPr>
              <w:rPr>
                <w:rFonts w:ascii="Arial" w:eastAsia="Calibri" w:hAnsi="Arial" w:cs="Arial"/>
                <w:sz w:val="20"/>
                <w:szCs w:val="20"/>
              </w:rPr>
            </w:pPr>
          </w:p>
        </w:tc>
      </w:tr>
      <w:tr w:rsidR="00EE4A2F" w:rsidRPr="00EE4A2F" w14:paraId="6D6D6C12" w14:textId="77777777" w:rsidTr="00FA273B">
        <w:tc>
          <w:tcPr>
            <w:tcW w:w="858" w:type="dxa"/>
            <w:shd w:val="clear" w:color="auto" w:fill="auto"/>
          </w:tcPr>
          <w:p w14:paraId="24199B9A"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05732B2E"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2E4C3B16"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3D837763"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7787D3DF"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0D81A15" w14:textId="77777777" w:rsidR="00EE4A2F" w:rsidRPr="00EE4A2F" w:rsidRDefault="00EE4A2F" w:rsidP="00FA273B">
            <w:pPr>
              <w:rPr>
                <w:rFonts w:ascii="Arial" w:eastAsia="Calibri" w:hAnsi="Arial" w:cs="Arial"/>
                <w:sz w:val="20"/>
                <w:szCs w:val="20"/>
              </w:rPr>
            </w:pPr>
          </w:p>
        </w:tc>
      </w:tr>
      <w:tr w:rsidR="00EE4A2F" w:rsidRPr="00EE4A2F" w14:paraId="0252679A" w14:textId="77777777" w:rsidTr="00FA273B">
        <w:tc>
          <w:tcPr>
            <w:tcW w:w="858" w:type="dxa"/>
            <w:shd w:val="clear" w:color="auto" w:fill="auto"/>
          </w:tcPr>
          <w:p w14:paraId="19D7E394"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0A42741E"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326D6416"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29A57AE2"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4C67F03D"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4A784095" w14:textId="77777777" w:rsidR="00EE4A2F" w:rsidRPr="00EE4A2F" w:rsidRDefault="00EE4A2F" w:rsidP="00FA273B">
            <w:pPr>
              <w:rPr>
                <w:rFonts w:ascii="Arial" w:eastAsia="Calibri" w:hAnsi="Arial" w:cs="Arial"/>
                <w:sz w:val="20"/>
                <w:szCs w:val="20"/>
              </w:rPr>
            </w:pPr>
          </w:p>
        </w:tc>
      </w:tr>
      <w:tr w:rsidR="00EE4A2F" w:rsidRPr="00EE4A2F" w14:paraId="2399E068" w14:textId="77777777" w:rsidTr="00FA273B">
        <w:tc>
          <w:tcPr>
            <w:tcW w:w="858" w:type="dxa"/>
            <w:shd w:val="clear" w:color="auto" w:fill="auto"/>
          </w:tcPr>
          <w:p w14:paraId="2E5D3FC2"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4A63D3E3"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2C49735"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AE9D418"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777AA90E"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7B48688" w14:textId="77777777" w:rsidR="00EE4A2F" w:rsidRPr="00EE4A2F" w:rsidRDefault="00EE4A2F" w:rsidP="00FA273B">
            <w:pPr>
              <w:rPr>
                <w:rFonts w:ascii="Arial" w:eastAsia="Calibri" w:hAnsi="Arial" w:cs="Arial"/>
                <w:sz w:val="20"/>
                <w:szCs w:val="20"/>
              </w:rPr>
            </w:pPr>
          </w:p>
        </w:tc>
      </w:tr>
      <w:tr w:rsidR="00EE4A2F" w:rsidRPr="00EE4A2F" w14:paraId="5017758A" w14:textId="77777777" w:rsidTr="00FA273B">
        <w:tc>
          <w:tcPr>
            <w:tcW w:w="858" w:type="dxa"/>
            <w:shd w:val="clear" w:color="auto" w:fill="auto"/>
          </w:tcPr>
          <w:p w14:paraId="6142B6D1"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576C633D"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42809E7"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3F10CE97"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02D25173"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598B4D0B" w14:textId="77777777" w:rsidR="00EE4A2F" w:rsidRPr="00EE4A2F" w:rsidRDefault="00EE4A2F" w:rsidP="00FA273B">
            <w:pPr>
              <w:rPr>
                <w:rFonts w:ascii="Arial" w:eastAsia="Calibri" w:hAnsi="Arial" w:cs="Arial"/>
                <w:sz w:val="20"/>
                <w:szCs w:val="20"/>
              </w:rPr>
            </w:pPr>
          </w:p>
        </w:tc>
      </w:tr>
      <w:tr w:rsidR="00EE4A2F" w:rsidRPr="00EE4A2F" w14:paraId="11A427F8" w14:textId="77777777" w:rsidTr="00FA273B">
        <w:tc>
          <w:tcPr>
            <w:tcW w:w="858" w:type="dxa"/>
            <w:shd w:val="clear" w:color="auto" w:fill="auto"/>
          </w:tcPr>
          <w:p w14:paraId="2F05181C"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17AB001"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0ABEFB4C"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5BBB397F"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899A164"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78D15483" w14:textId="77777777" w:rsidR="00EE4A2F" w:rsidRPr="00EE4A2F" w:rsidRDefault="00EE4A2F" w:rsidP="00FA273B">
            <w:pPr>
              <w:rPr>
                <w:rFonts w:ascii="Arial" w:eastAsia="Calibri" w:hAnsi="Arial" w:cs="Arial"/>
                <w:sz w:val="20"/>
                <w:szCs w:val="20"/>
              </w:rPr>
            </w:pPr>
          </w:p>
        </w:tc>
      </w:tr>
      <w:tr w:rsidR="00EE4A2F" w:rsidRPr="00EE4A2F" w14:paraId="5D5A62B3" w14:textId="77777777" w:rsidTr="00FA273B">
        <w:tc>
          <w:tcPr>
            <w:tcW w:w="858" w:type="dxa"/>
            <w:shd w:val="clear" w:color="auto" w:fill="auto"/>
          </w:tcPr>
          <w:p w14:paraId="619E0AAA"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070C1718"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5DEA671"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9A43C20"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CA39A3A"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1B606DA0" w14:textId="77777777" w:rsidR="00EE4A2F" w:rsidRPr="00EE4A2F" w:rsidRDefault="00EE4A2F" w:rsidP="00FA273B">
            <w:pPr>
              <w:rPr>
                <w:rFonts w:ascii="Arial" w:eastAsia="Calibri" w:hAnsi="Arial" w:cs="Arial"/>
                <w:sz w:val="20"/>
                <w:szCs w:val="20"/>
              </w:rPr>
            </w:pPr>
          </w:p>
        </w:tc>
      </w:tr>
      <w:tr w:rsidR="00EE4A2F" w:rsidRPr="00EE4A2F" w14:paraId="3AAD662B" w14:textId="77777777" w:rsidTr="00FA273B">
        <w:tc>
          <w:tcPr>
            <w:tcW w:w="858" w:type="dxa"/>
            <w:shd w:val="clear" w:color="auto" w:fill="auto"/>
          </w:tcPr>
          <w:p w14:paraId="6F89431E"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FE0CAC8"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6DD068A5"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6F4B63DF"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A434B70"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42B1D10B" w14:textId="77777777" w:rsidR="00EE4A2F" w:rsidRPr="00EE4A2F" w:rsidRDefault="00EE4A2F" w:rsidP="00FA273B">
            <w:pPr>
              <w:rPr>
                <w:rFonts w:ascii="Arial" w:eastAsia="Calibri" w:hAnsi="Arial" w:cs="Arial"/>
                <w:sz w:val="20"/>
                <w:szCs w:val="20"/>
              </w:rPr>
            </w:pPr>
          </w:p>
        </w:tc>
      </w:tr>
      <w:tr w:rsidR="00EE4A2F" w:rsidRPr="00EE4A2F" w14:paraId="4A995702" w14:textId="77777777" w:rsidTr="00FA273B">
        <w:tc>
          <w:tcPr>
            <w:tcW w:w="858" w:type="dxa"/>
            <w:shd w:val="clear" w:color="auto" w:fill="auto"/>
          </w:tcPr>
          <w:p w14:paraId="29354AED"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C882EA0"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0F71A9BD"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168963A5"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FC07C52"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066E254B" w14:textId="77777777" w:rsidR="00EE4A2F" w:rsidRPr="00EE4A2F" w:rsidRDefault="00EE4A2F" w:rsidP="00FA273B">
            <w:pPr>
              <w:rPr>
                <w:rFonts w:ascii="Arial" w:eastAsia="Calibri" w:hAnsi="Arial" w:cs="Arial"/>
                <w:sz w:val="20"/>
                <w:szCs w:val="20"/>
              </w:rPr>
            </w:pPr>
          </w:p>
        </w:tc>
      </w:tr>
      <w:tr w:rsidR="00EE4A2F" w:rsidRPr="00EE4A2F" w14:paraId="473D12F8" w14:textId="77777777" w:rsidTr="00FA273B">
        <w:tc>
          <w:tcPr>
            <w:tcW w:w="858" w:type="dxa"/>
            <w:shd w:val="clear" w:color="auto" w:fill="auto"/>
          </w:tcPr>
          <w:p w14:paraId="77ABBA5F"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1219B5C4"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7F5EDF5D"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75ABF7B4"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614ABD95"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0B57ED73" w14:textId="77777777" w:rsidR="00EE4A2F" w:rsidRPr="00EE4A2F" w:rsidRDefault="00EE4A2F" w:rsidP="00FA273B">
            <w:pPr>
              <w:rPr>
                <w:rFonts w:ascii="Arial" w:eastAsia="Calibri" w:hAnsi="Arial" w:cs="Arial"/>
                <w:sz w:val="20"/>
                <w:szCs w:val="20"/>
              </w:rPr>
            </w:pPr>
          </w:p>
        </w:tc>
      </w:tr>
      <w:tr w:rsidR="00EE4A2F" w:rsidRPr="00EE4A2F" w14:paraId="7EBF81BD" w14:textId="77777777" w:rsidTr="00FA273B">
        <w:tc>
          <w:tcPr>
            <w:tcW w:w="858" w:type="dxa"/>
            <w:shd w:val="clear" w:color="auto" w:fill="auto"/>
          </w:tcPr>
          <w:p w14:paraId="0D0D84CC"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5AAC2B46"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1A04F9DE"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4BF28088"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139B4CD"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0DD9FCAF" w14:textId="77777777" w:rsidR="00EE4A2F" w:rsidRPr="00EE4A2F" w:rsidRDefault="00EE4A2F" w:rsidP="00FA273B">
            <w:pPr>
              <w:rPr>
                <w:rFonts w:ascii="Arial" w:eastAsia="Calibri" w:hAnsi="Arial" w:cs="Arial"/>
                <w:sz w:val="20"/>
                <w:szCs w:val="20"/>
              </w:rPr>
            </w:pPr>
          </w:p>
        </w:tc>
      </w:tr>
      <w:tr w:rsidR="00EE4A2F" w:rsidRPr="00EE4A2F" w14:paraId="0566FF5E" w14:textId="77777777" w:rsidTr="00FA273B">
        <w:tc>
          <w:tcPr>
            <w:tcW w:w="858" w:type="dxa"/>
            <w:shd w:val="clear" w:color="auto" w:fill="auto"/>
          </w:tcPr>
          <w:p w14:paraId="13E12A65"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40242C8C"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46CDD81E"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61E8C7E5"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3A498398"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14A2B2C" w14:textId="77777777" w:rsidR="00EE4A2F" w:rsidRPr="00EE4A2F" w:rsidRDefault="00EE4A2F" w:rsidP="00FA273B">
            <w:pPr>
              <w:rPr>
                <w:rFonts w:ascii="Arial" w:eastAsia="Calibri" w:hAnsi="Arial" w:cs="Arial"/>
                <w:sz w:val="20"/>
                <w:szCs w:val="20"/>
              </w:rPr>
            </w:pPr>
          </w:p>
        </w:tc>
      </w:tr>
      <w:tr w:rsidR="00EE4A2F" w:rsidRPr="00EE4A2F" w14:paraId="001D98D7" w14:textId="77777777" w:rsidTr="00FA273B">
        <w:tc>
          <w:tcPr>
            <w:tcW w:w="858" w:type="dxa"/>
            <w:shd w:val="clear" w:color="auto" w:fill="auto"/>
          </w:tcPr>
          <w:p w14:paraId="5B5F7E75" w14:textId="77777777" w:rsidR="00EE4A2F" w:rsidRPr="00EE4A2F" w:rsidRDefault="00EE4A2F" w:rsidP="00FA273B">
            <w:pPr>
              <w:rPr>
                <w:rFonts w:ascii="Arial" w:eastAsia="Calibri" w:hAnsi="Arial" w:cs="Arial"/>
                <w:sz w:val="20"/>
                <w:szCs w:val="20"/>
              </w:rPr>
            </w:pPr>
          </w:p>
        </w:tc>
        <w:tc>
          <w:tcPr>
            <w:tcW w:w="2082" w:type="dxa"/>
            <w:shd w:val="clear" w:color="auto" w:fill="auto"/>
          </w:tcPr>
          <w:p w14:paraId="79832904" w14:textId="77777777" w:rsidR="00EE4A2F" w:rsidRPr="00EE4A2F" w:rsidRDefault="00EE4A2F" w:rsidP="00FA273B">
            <w:pPr>
              <w:rPr>
                <w:rFonts w:ascii="Arial" w:eastAsia="Calibri" w:hAnsi="Arial" w:cs="Arial"/>
                <w:sz w:val="20"/>
                <w:szCs w:val="20"/>
              </w:rPr>
            </w:pPr>
          </w:p>
        </w:tc>
        <w:tc>
          <w:tcPr>
            <w:tcW w:w="1530" w:type="dxa"/>
            <w:shd w:val="clear" w:color="auto" w:fill="auto"/>
          </w:tcPr>
          <w:p w14:paraId="37C9687A" w14:textId="77777777" w:rsidR="00EE4A2F" w:rsidRPr="00EE4A2F" w:rsidRDefault="00EE4A2F" w:rsidP="00FA273B">
            <w:pPr>
              <w:rPr>
                <w:rFonts w:ascii="Arial" w:eastAsia="Calibri" w:hAnsi="Arial" w:cs="Arial"/>
                <w:sz w:val="20"/>
                <w:szCs w:val="20"/>
              </w:rPr>
            </w:pPr>
          </w:p>
        </w:tc>
        <w:tc>
          <w:tcPr>
            <w:tcW w:w="2355" w:type="dxa"/>
            <w:shd w:val="clear" w:color="auto" w:fill="auto"/>
          </w:tcPr>
          <w:p w14:paraId="44B9EB0F" w14:textId="77777777" w:rsidR="00EE4A2F" w:rsidRPr="00EE4A2F" w:rsidRDefault="00EE4A2F" w:rsidP="00FA273B">
            <w:pPr>
              <w:rPr>
                <w:rFonts w:ascii="Arial" w:eastAsia="Calibri" w:hAnsi="Arial" w:cs="Arial"/>
                <w:sz w:val="20"/>
                <w:szCs w:val="20"/>
              </w:rPr>
            </w:pPr>
          </w:p>
        </w:tc>
        <w:tc>
          <w:tcPr>
            <w:tcW w:w="1087" w:type="dxa"/>
            <w:shd w:val="clear" w:color="auto" w:fill="auto"/>
          </w:tcPr>
          <w:p w14:paraId="2B7B7704" w14:textId="77777777" w:rsidR="00EE4A2F" w:rsidRPr="00EE4A2F" w:rsidRDefault="00EE4A2F" w:rsidP="00FA273B">
            <w:pPr>
              <w:rPr>
                <w:rFonts w:ascii="Arial" w:eastAsia="Calibri" w:hAnsi="Arial" w:cs="Arial"/>
                <w:sz w:val="20"/>
                <w:szCs w:val="20"/>
              </w:rPr>
            </w:pPr>
          </w:p>
        </w:tc>
        <w:tc>
          <w:tcPr>
            <w:tcW w:w="1428" w:type="dxa"/>
            <w:shd w:val="clear" w:color="auto" w:fill="auto"/>
          </w:tcPr>
          <w:p w14:paraId="3A91A2C1" w14:textId="77777777" w:rsidR="00EE4A2F" w:rsidRPr="00EE4A2F" w:rsidRDefault="00EE4A2F" w:rsidP="00FA273B">
            <w:pPr>
              <w:rPr>
                <w:rFonts w:ascii="Arial" w:eastAsia="Calibri" w:hAnsi="Arial" w:cs="Arial"/>
                <w:sz w:val="20"/>
                <w:szCs w:val="20"/>
              </w:rPr>
            </w:pPr>
          </w:p>
        </w:tc>
      </w:tr>
    </w:tbl>
    <w:p w14:paraId="4D91C379" w14:textId="77777777" w:rsidR="00EE4A2F" w:rsidRPr="00910221" w:rsidRDefault="00EE4A2F" w:rsidP="00910221">
      <w:pPr>
        <w:autoSpaceDE w:val="0"/>
        <w:autoSpaceDN w:val="0"/>
        <w:adjustRightInd w:val="0"/>
        <w:spacing w:line="241" w:lineRule="atLeast"/>
        <w:rPr>
          <w:rFonts w:ascii="Arial" w:eastAsia="Calibri" w:hAnsi="Arial" w:cs="Arial"/>
          <w:color w:val="000000"/>
          <w:sz w:val="20"/>
          <w:szCs w:val="20"/>
        </w:rPr>
        <w:sectPr w:rsidR="00EE4A2F" w:rsidRPr="0091022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sidRPr="00EE4A2F">
        <w:rPr>
          <w:rFonts w:ascii="Arial" w:eastAsia="Calibri" w:hAnsi="Arial" w:cs="Arial"/>
          <w:b/>
          <w:color w:val="000000"/>
          <w:sz w:val="20"/>
          <w:szCs w:val="20"/>
        </w:rPr>
        <w:t>*Corrective Action:</w:t>
      </w:r>
      <w:r w:rsidRPr="00EE4A2F">
        <w:rPr>
          <w:rFonts w:ascii="Arial" w:eastAsia="Calibri" w:hAnsi="Arial" w:cs="Arial"/>
          <w:color w:val="000000"/>
          <w:sz w:val="20"/>
          <w:szCs w:val="20"/>
        </w:rPr>
        <w:t xml:space="preserve"> Follow manufacture instructions on how calibrate thermometer and/or discard and obtain a new thermometer if t</w:t>
      </w:r>
      <w:r w:rsidR="0091026C">
        <w:rPr>
          <w:rFonts w:ascii="Arial" w:eastAsia="Calibri" w:hAnsi="Arial" w:cs="Arial"/>
          <w:color w:val="000000"/>
          <w:sz w:val="20"/>
          <w:szCs w:val="20"/>
        </w:rPr>
        <w:t>hermometer cannot be calibrated</w:t>
      </w:r>
    </w:p>
    <w:p w14:paraId="6C04CCCD" w14:textId="77777777" w:rsidR="00653B39" w:rsidRPr="00EA6184" w:rsidRDefault="00653B39" w:rsidP="00653B39">
      <w:pPr>
        <w:spacing w:after="0" w:line="240" w:lineRule="auto"/>
        <w:rPr>
          <w:rFonts w:ascii="Arial" w:eastAsia="Times New Roman" w:hAnsi="Arial" w:cs="Arial"/>
          <w:b/>
          <w:sz w:val="20"/>
          <w:szCs w:val="20"/>
          <w:highlight w:val="yellow"/>
        </w:rPr>
      </w:pPr>
      <w:bookmarkStart w:id="2" w:name="_Hlk141194066"/>
      <w:r w:rsidRPr="00EA6184">
        <w:rPr>
          <w:rFonts w:ascii="Arial" w:eastAsia="Times New Roman" w:hAnsi="Arial" w:cs="Arial"/>
          <w:b/>
          <w:sz w:val="20"/>
          <w:szCs w:val="20"/>
          <w:highlight w:val="yellow"/>
        </w:rPr>
        <w:lastRenderedPageBreak/>
        <w:t>ABC Establishment</w:t>
      </w:r>
    </w:p>
    <w:p w14:paraId="0F31B821" w14:textId="77777777" w:rsidR="00653B39" w:rsidRPr="00EA6184" w:rsidRDefault="00653B39" w:rsidP="00653B39">
      <w:pPr>
        <w:spacing w:after="0" w:line="240" w:lineRule="auto"/>
        <w:rPr>
          <w:rFonts w:ascii="Arial" w:eastAsia="Times New Roman" w:hAnsi="Arial" w:cs="Arial"/>
          <w:b/>
          <w:sz w:val="20"/>
          <w:szCs w:val="20"/>
          <w:highlight w:val="yellow"/>
        </w:rPr>
      </w:pPr>
      <w:r w:rsidRPr="00EA6184">
        <w:rPr>
          <w:rFonts w:ascii="Arial" w:eastAsia="Times New Roman" w:hAnsi="Arial" w:cs="Arial"/>
          <w:b/>
          <w:sz w:val="20"/>
          <w:szCs w:val="20"/>
          <w:highlight w:val="yellow"/>
        </w:rPr>
        <w:t>1234 Street</w:t>
      </w:r>
    </w:p>
    <w:p w14:paraId="017193F2" w14:textId="77777777" w:rsidR="00653B39" w:rsidRPr="00653B39" w:rsidRDefault="00653B39" w:rsidP="00653B39">
      <w:pPr>
        <w:spacing w:after="0" w:line="240" w:lineRule="auto"/>
        <w:rPr>
          <w:rFonts w:ascii="Arial" w:eastAsia="Times New Roman" w:hAnsi="Arial" w:cs="Arial"/>
          <w:b/>
          <w:sz w:val="20"/>
          <w:szCs w:val="20"/>
        </w:rPr>
      </w:pPr>
      <w:r w:rsidRPr="00EA6184">
        <w:rPr>
          <w:rFonts w:ascii="Arial" w:eastAsia="Times New Roman" w:hAnsi="Arial" w:cs="Arial"/>
          <w:b/>
          <w:sz w:val="20"/>
          <w:szCs w:val="20"/>
          <w:highlight w:val="yellow"/>
        </w:rPr>
        <w:t>King County, WA</w:t>
      </w:r>
    </w:p>
    <w:bookmarkEnd w:id="2"/>
    <w:p w14:paraId="7D45691A" w14:textId="77777777" w:rsidR="00EE4A2F" w:rsidRPr="00EE4A2F" w:rsidRDefault="00EE4A2F" w:rsidP="00EE4A2F">
      <w:pPr>
        <w:spacing w:after="0" w:line="240" w:lineRule="auto"/>
        <w:rPr>
          <w:rFonts w:ascii="Arial" w:eastAsia="Calibri" w:hAnsi="Arial" w:cs="Arial"/>
          <w:sz w:val="24"/>
          <w:szCs w:val="24"/>
        </w:rPr>
      </w:pPr>
    </w:p>
    <w:p w14:paraId="6ADE0181" w14:textId="77777777" w:rsidR="00EE4A2F" w:rsidRPr="00EE4A2F" w:rsidRDefault="00EE4A2F" w:rsidP="00EE4A2F">
      <w:pPr>
        <w:spacing w:after="0" w:line="240" w:lineRule="auto"/>
        <w:jc w:val="center"/>
        <w:rPr>
          <w:rFonts w:ascii="Arial" w:eastAsia="Calibri" w:hAnsi="Arial" w:cs="Arial"/>
          <w:b/>
          <w:bCs/>
          <w:sz w:val="20"/>
          <w:szCs w:val="20"/>
        </w:rPr>
      </w:pPr>
      <w:r w:rsidRPr="00EE4A2F">
        <w:rPr>
          <w:rFonts w:ascii="Arial" w:eastAsia="Times New Roman" w:hAnsi="Arial" w:cs="Arial"/>
          <w:b/>
          <w:sz w:val="20"/>
          <w:szCs w:val="20"/>
        </w:rPr>
        <w:t>Cold Holding Temperature Log Sheet and Discard Record</w:t>
      </w:r>
    </w:p>
    <w:p w14:paraId="61ECAF5E" w14:textId="77777777" w:rsidR="00EE4A2F" w:rsidRPr="00EE4A2F" w:rsidRDefault="00EE4A2F" w:rsidP="00EE4A2F">
      <w:pPr>
        <w:spacing w:after="0" w:line="240" w:lineRule="auto"/>
        <w:rPr>
          <w:rFonts w:ascii="Arial" w:eastAsia="Calibri" w:hAnsi="Arial" w:cs="Arial"/>
          <w:b/>
          <w:bCs/>
          <w:sz w:val="20"/>
          <w:szCs w:val="20"/>
          <w:u w:val="single"/>
        </w:rPr>
      </w:pPr>
    </w:p>
    <w:p w14:paraId="50108C94" w14:textId="7AA04FF3" w:rsidR="00722143" w:rsidRPr="00722143" w:rsidRDefault="00722143" w:rsidP="00722143">
      <w:pPr>
        <w:spacing w:after="0" w:line="240" w:lineRule="auto"/>
        <w:rPr>
          <w:rFonts w:ascii="Arial" w:eastAsia="Calibri" w:hAnsi="Arial" w:cs="Arial"/>
          <w:sz w:val="20"/>
          <w:szCs w:val="20"/>
        </w:rPr>
      </w:pPr>
      <w:r w:rsidRPr="00722143">
        <w:rPr>
          <w:rFonts w:ascii="Arial" w:eastAsia="Calibri" w:hAnsi="Arial" w:cs="Arial"/>
          <w:b/>
          <w:sz w:val="20"/>
          <w:szCs w:val="20"/>
        </w:rPr>
        <w:t>Instructions</w:t>
      </w:r>
      <w:r w:rsidRPr="00722143">
        <w:rPr>
          <w:rFonts w:ascii="Arial" w:eastAsia="Calibri" w:hAnsi="Arial" w:cs="Arial"/>
          <w:sz w:val="20"/>
          <w:szCs w:val="20"/>
        </w:rPr>
        <w:t>:  A designated foodservice employee will record the location or description of holding unit, date, time, product temperature, corrective action, product discarded and initials on this log daily. The foodservice manager will verify monitoring is being done by initialing and dating this log. Record log sheets to be kept on file at least 6 months and available for review upon request by Public Health.</w:t>
      </w:r>
    </w:p>
    <w:p w14:paraId="25EDE508" w14:textId="77777777" w:rsidR="00EE4A2F" w:rsidRPr="00EE4A2F" w:rsidRDefault="00EE4A2F" w:rsidP="00EE4A2F">
      <w:pPr>
        <w:spacing w:after="0" w:line="240" w:lineRule="auto"/>
        <w:rPr>
          <w:rFonts w:ascii="Arial" w:eastAsia="Calibri" w:hAnsi="Arial" w:cs="Arial"/>
          <w:sz w:val="20"/>
          <w:szCs w:val="20"/>
        </w:rPr>
      </w:pPr>
    </w:p>
    <w:p w14:paraId="32782086" w14:textId="77777777" w:rsidR="00EE4A2F" w:rsidRPr="00EE4A2F" w:rsidRDefault="00EE4A2F" w:rsidP="00EE4A2F">
      <w:pPr>
        <w:spacing w:after="0" w:line="240" w:lineRule="auto"/>
        <w:rPr>
          <w:rFonts w:ascii="Arial" w:eastAsia="Calibri" w:hAnsi="Arial" w:cs="Arial"/>
          <w:sz w:val="20"/>
          <w:szCs w:val="20"/>
        </w:rPr>
      </w:pPr>
      <w:r w:rsidRPr="00EE4A2F">
        <w:rPr>
          <w:rFonts w:ascii="Arial" w:eastAsia="Calibri" w:hAnsi="Arial" w:cs="Arial"/>
          <w:sz w:val="20"/>
          <w:szCs w:val="20"/>
        </w:rPr>
        <w:t>Month: ______________   Year: ________</w:t>
      </w:r>
    </w:p>
    <w:p w14:paraId="45848C7F" w14:textId="77777777" w:rsidR="00EE4A2F" w:rsidRPr="00EE4A2F" w:rsidRDefault="00EE4A2F" w:rsidP="00EE4A2F">
      <w:pPr>
        <w:spacing w:after="0" w:line="240" w:lineRule="auto"/>
        <w:rPr>
          <w:rFonts w:ascii="Arial" w:eastAsia="Calibri" w:hAnsi="Arial" w:cs="Arial"/>
          <w:sz w:val="16"/>
          <w:szCs w:val="16"/>
        </w:rPr>
      </w:pPr>
    </w:p>
    <w:tbl>
      <w:tblPr>
        <w:tblStyle w:val="TableGrid"/>
        <w:tblW w:w="9270" w:type="dxa"/>
        <w:tblInd w:w="-95" w:type="dxa"/>
        <w:tblLayout w:type="fixed"/>
        <w:tblLook w:val="04A0" w:firstRow="1" w:lastRow="0" w:firstColumn="1" w:lastColumn="0" w:noHBand="0" w:noVBand="1"/>
      </w:tblPr>
      <w:tblGrid>
        <w:gridCol w:w="630"/>
        <w:gridCol w:w="1620"/>
        <w:gridCol w:w="630"/>
        <w:gridCol w:w="990"/>
        <w:gridCol w:w="810"/>
        <w:gridCol w:w="2520"/>
        <w:gridCol w:w="1080"/>
        <w:gridCol w:w="990"/>
      </w:tblGrid>
      <w:tr w:rsidR="00722143" w:rsidRPr="00EE4A2F" w14:paraId="2CBF52C8" w14:textId="77777777" w:rsidTr="00722143">
        <w:tc>
          <w:tcPr>
            <w:tcW w:w="630" w:type="dxa"/>
          </w:tcPr>
          <w:p w14:paraId="090EB97C"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Date</w:t>
            </w:r>
          </w:p>
        </w:tc>
        <w:tc>
          <w:tcPr>
            <w:tcW w:w="1620" w:type="dxa"/>
          </w:tcPr>
          <w:p w14:paraId="14EE7941"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Refrigeration Unit</w:t>
            </w:r>
          </w:p>
        </w:tc>
        <w:tc>
          <w:tcPr>
            <w:tcW w:w="630" w:type="dxa"/>
          </w:tcPr>
          <w:p w14:paraId="1BAE76BA"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Time</w:t>
            </w:r>
          </w:p>
        </w:tc>
        <w:tc>
          <w:tcPr>
            <w:tcW w:w="990" w:type="dxa"/>
          </w:tcPr>
          <w:p w14:paraId="0F0D7552" w14:textId="77777777" w:rsidR="00722143" w:rsidRPr="00EE4A2F" w:rsidRDefault="00722143" w:rsidP="00EE4A2F">
            <w:pPr>
              <w:jc w:val="right"/>
              <w:rPr>
                <w:rFonts w:ascii="Arial" w:eastAsia="Calibri" w:hAnsi="Arial" w:cs="Arial"/>
                <w:sz w:val="18"/>
                <w:szCs w:val="18"/>
              </w:rPr>
            </w:pPr>
            <w:r w:rsidRPr="00EE4A2F">
              <w:rPr>
                <w:rFonts w:ascii="Arial" w:eastAsia="Calibri" w:hAnsi="Arial" w:cs="Arial"/>
                <w:sz w:val="18"/>
                <w:szCs w:val="18"/>
              </w:rPr>
              <w:t>Temp °F</w:t>
            </w:r>
          </w:p>
        </w:tc>
        <w:tc>
          <w:tcPr>
            <w:tcW w:w="810" w:type="dxa"/>
          </w:tcPr>
          <w:p w14:paraId="125A83AA"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 xml:space="preserve">Food Worker </w:t>
            </w:r>
          </w:p>
        </w:tc>
        <w:tc>
          <w:tcPr>
            <w:tcW w:w="2520" w:type="dxa"/>
          </w:tcPr>
          <w:p w14:paraId="3579BF11"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Corrective Action*</w:t>
            </w:r>
          </w:p>
        </w:tc>
        <w:tc>
          <w:tcPr>
            <w:tcW w:w="1080" w:type="dxa"/>
          </w:tcPr>
          <w:p w14:paraId="1AA3AC65"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 xml:space="preserve">Product Discarded </w:t>
            </w:r>
          </w:p>
        </w:tc>
        <w:tc>
          <w:tcPr>
            <w:tcW w:w="990" w:type="dxa"/>
          </w:tcPr>
          <w:p w14:paraId="14196188" w14:textId="77777777" w:rsidR="00722143" w:rsidRPr="00EE4A2F" w:rsidRDefault="00722143" w:rsidP="00EE4A2F">
            <w:pPr>
              <w:rPr>
                <w:rFonts w:ascii="Arial" w:eastAsia="Calibri" w:hAnsi="Arial" w:cs="Arial"/>
                <w:sz w:val="18"/>
                <w:szCs w:val="18"/>
              </w:rPr>
            </w:pPr>
            <w:r w:rsidRPr="00EE4A2F">
              <w:rPr>
                <w:rFonts w:ascii="Arial" w:eastAsia="Calibri" w:hAnsi="Arial" w:cs="Arial"/>
                <w:sz w:val="18"/>
                <w:szCs w:val="18"/>
              </w:rPr>
              <w:t xml:space="preserve">Manager Review </w:t>
            </w:r>
          </w:p>
        </w:tc>
      </w:tr>
      <w:tr w:rsidR="00722143" w:rsidRPr="00EE4A2F" w14:paraId="0EAB15BC" w14:textId="77777777" w:rsidTr="00722143">
        <w:tc>
          <w:tcPr>
            <w:tcW w:w="630" w:type="dxa"/>
          </w:tcPr>
          <w:p w14:paraId="42D79B39" w14:textId="77777777" w:rsidR="00722143" w:rsidRPr="00EE4A2F" w:rsidRDefault="00722143" w:rsidP="00EE4A2F">
            <w:pPr>
              <w:rPr>
                <w:rFonts w:ascii="Arial" w:eastAsia="Calibri" w:hAnsi="Arial" w:cs="Arial"/>
              </w:rPr>
            </w:pPr>
            <w:r w:rsidRPr="00EE4A2F">
              <w:rPr>
                <w:rFonts w:ascii="Arial" w:eastAsia="Calibri" w:hAnsi="Arial" w:cs="Arial"/>
              </w:rPr>
              <w:t>1</w:t>
            </w:r>
          </w:p>
        </w:tc>
        <w:tc>
          <w:tcPr>
            <w:tcW w:w="1620" w:type="dxa"/>
          </w:tcPr>
          <w:p w14:paraId="646AA801" w14:textId="77777777" w:rsidR="00722143" w:rsidRPr="00EE4A2F" w:rsidRDefault="00722143" w:rsidP="00EE4A2F">
            <w:pPr>
              <w:rPr>
                <w:rFonts w:ascii="Arial" w:eastAsia="Calibri" w:hAnsi="Arial" w:cs="Arial"/>
              </w:rPr>
            </w:pPr>
          </w:p>
        </w:tc>
        <w:tc>
          <w:tcPr>
            <w:tcW w:w="630" w:type="dxa"/>
          </w:tcPr>
          <w:p w14:paraId="6ABC2772" w14:textId="77777777" w:rsidR="00722143" w:rsidRPr="00EE4A2F" w:rsidRDefault="00722143" w:rsidP="00EE4A2F">
            <w:pPr>
              <w:rPr>
                <w:rFonts w:ascii="Arial" w:eastAsia="Calibri" w:hAnsi="Arial" w:cs="Arial"/>
              </w:rPr>
            </w:pPr>
          </w:p>
        </w:tc>
        <w:tc>
          <w:tcPr>
            <w:tcW w:w="990" w:type="dxa"/>
          </w:tcPr>
          <w:p w14:paraId="4F422EA2" w14:textId="77777777" w:rsidR="00722143" w:rsidRPr="00EE4A2F" w:rsidRDefault="00722143" w:rsidP="00EE4A2F">
            <w:pPr>
              <w:rPr>
                <w:rFonts w:ascii="Arial" w:eastAsia="Calibri" w:hAnsi="Arial" w:cs="Arial"/>
              </w:rPr>
            </w:pPr>
          </w:p>
        </w:tc>
        <w:tc>
          <w:tcPr>
            <w:tcW w:w="810" w:type="dxa"/>
          </w:tcPr>
          <w:p w14:paraId="3903DE1C" w14:textId="77777777" w:rsidR="00722143" w:rsidRPr="00EE4A2F" w:rsidRDefault="00722143" w:rsidP="00EE4A2F">
            <w:pPr>
              <w:rPr>
                <w:rFonts w:ascii="Arial" w:eastAsia="Calibri" w:hAnsi="Arial" w:cs="Arial"/>
              </w:rPr>
            </w:pPr>
          </w:p>
        </w:tc>
        <w:tc>
          <w:tcPr>
            <w:tcW w:w="2520" w:type="dxa"/>
          </w:tcPr>
          <w:p w14:paraId="646CA92B" w14:textId="77777777" w:rsidR="00722143" w:rsidRPr="00EE4A2F" w:rsidRDefault="00722143" w:rsidP="00EE4A2F">
            <w:pPr>
              <w:rPr>
                <w:rFonts w:ascii="Arial" w:eastAsia="Calibri" w:hAnsi="Arial" w:cs="Arial"/>
              </w:rPr>
            </w:pPr>
          </w:p>
        </w:tc>
        <w:tc>
          <w:tcPr>
            <w:tcW w:w="1080" w:type="dxa"/>
          </w:tcPr>
          <w:p w14:paraId="37A2BE06" w14:textId="77777777" w:rsidR="00722143" w:rsidRPr="00EE4A2F" w:rsidRDefault="00722143" w:rsidP="00EE4A2F">
            <w:pPr>
              <w:rPr>
                <w:rFonts w:ascii="Arial" w:eastAsia="Calibri" w:hAnsi="Arial" w:cs="Arial"/>
              </w:rPr>
            </w:pPr>
          </w:p>
        </w:tc>
        <w:tc>
          <w:tcPr>
            <w:tcW w:w="990" w:type="dxa"/>
          </w:tcPr>
          <w:p w14:paraId="7960B921" w14:textId="77777777" w:rsidR="00722143" w:rsidRPr="00EE4A2F" w:rsidRDefault="00722143" w:rsidP="00EE4A2F">
            <w:pPr>
              <w:rPr>
                <w:rFonts w:ascii="Arial" w:eastAsia="Calibri" w:hAnsi="Arial" w:cs="Arial"/>
              </w:rPr>
            </w:pPr>
          </w:p>
        </w:tc>
      </w:tr>
      <w:tr w:rsidR="00722143" w:rsidRPr="00EE4A2F" w14:paraId="017D406E" w14:textId="77777777" w:rsidTr="00722143">
        <w:tc>
          <w:tcPr>
            <w:tcW w:w="630" w:type="dxa"/>
          </w:tcPr>
          <w:p w14:paraId="546D92C1" w14:textId="77777777" w:rsidR="00722143" w:rsidRPr="00EE4A2F" w:rsidRDefault="00722143" w:rsidP="00EE4A2F">
            <w:pPr>
              <w:rPr>
                <w:rFonts w:ascii="Arial" w:eastAsia="Calibri" w:hAnsi="Arial" w:cs="Arial"/>
              </w:rPr>
            </w:pPr>
            <w:r w:rsidRPr="00EE4A2F">
              <w:rPr>
                <w:rFonts w:ascii="Arial" w:eastAsia="Calibri" w:hAnsi="Arial" w:cs="Arial"/>
              </w:rPr>
              <w:t>2</w:t>
            </w:r>
          </w:p>
        </w:tc>
        <w:tc>
          <w:tcPr>
            <w:tcW w:w="1620" w:type="dxa"/>
          </w:tcPr>
          <w:p w14:paraId="0AA3DE91" w14:textId="77777777" w:rsidR="00722143" w:rsidRPr="00EE4A2F" w:rsidRDefault="00722143" w:rsidP="00EE4A2F">
            <w:pPr>
              <w:rPr>
                <w:rFonts w:ascii="Arial" w:eastAsia="Calibri" w:hAnsi="Arial" w:cs="Arial"/>
              </w:rPr>
            </w:pPr>
          </w:p>
        </w:tc>
        <w:tc>
          <w:tcPr>
            <w:tcW w:w="630" w:type="dxa"/>
          </w:tcPr>
          <w:p w14:paraId="4B9E1C18" w14:textId="77777777" w:rsidR="00722143" w:rsidRPr="00EE4A2F" w:rsidRDefault="00722143" w:rsidP="00EE4A2F">
            <w:pPr>
              <w:rPr>
                <w:rFonts w:ascii="Arial" w:eastAsia="Calibri" w:hAnsi="Arial" w:cs="Arial"/>
              </w:rPr>
            </w:pPr>
          </w:p>
        </w:tc>
        <w:tc>
          <w:tcPr>
            <w:tcW w:w="990" w:type="dxa"/>
          </w:tcPr>
          <w:p w14:paraId="0BA8A023" w14:textId="77777777" w:rsidR="00722143" w:rsidRPr="00EE4A2F" w:rsidRDefault="00722143" w:rsidP="00EE4A2F">
            <w:pPr>
              <w:rPr>
                <w:rFonts w:ascii="Arial" w:eastAsia="Calibri" w:hAnsi="Arial" w:cs="Arial"/>
              </w:rPr>
            </w:pPr>
          </w:p>
        </w:tc>
        <w:tc>
          <w:tcPr>
            <w:tcW w:w="810" w:type="dxa"/>
          </w:tcPr>
          <w:p w14:paraId="5F1402E7" w14:textId="77777777" w:rsidR="00722143" w:rsidRPr="00EE4A2F" w:rsidRDefault="00722143" w:rsidP="00EE4A2F">
            <w:pPr>
              <w:rPr>
                <w:rFonts w:ascii="Arial" w:eastAsia="Calibri" w:hAnsi="Arial" w:cs="Arial"/>
              </w:rPr>
            </w:pPr>
          </w:p>
        </w:tc>
        <w:tc>
          <w:tcPr>
            <w:tcW w:w="2520" w:type="dxa"/>
          </w:tcPr>
          <w:p w14:paraId="1DC04DDC" w14:textId="77777777" w:rsidR="00722143" w:rsidRPr="00EE4A2F" w:rsidRDefault="00722143" w:rsidP="00EE4A2F">
            <w:pPr>
              <w:rPr>
                <w:rFonts w:ascii="Arial" w:eastAsia="Calibri" w:hAnsi="Arial" w:cs="Arial"/>
              </w:rPr>
            </w:pPr>
          </w:p>
        </w:tc>
        <w:tc>
          <w:tcPr>
            <w:tcW w:w="1080" w:type="dxa"/>
          </w:tcPr>
          <w:p w14:paraId="7577A0A6" w14:textId="77777777" w:rsidR="00722143" w:rsidRPr="00EE4A2F" w:rsidRDefault="00722143" w:rsidP="00EE4A2F">
            <w:pPr>
              <w:rPr>
                <w:rFonts w:ascii="Arial" w:eastAsia="Calibri" w:hAnsi="Arial" w:cs="Arial"/>
              </w:rPr>
            </w:pPr>
          </w:p>
        </w:tc>
        <w:tc>
          <w:tcPr>
            <w:tcW w:w="990" w:type="dxa"/>
          </w:tcPr>
          <w:p w14:paraId="095AF532" w14:textId="77777777" w:rsidR="00722143" w:rsidRPr="00EE4A2F" w:rsidRDefault="00722143" w:rsidP="00EE4A2F">
            <w:pPr>
              <w:rPr>
                <w:rFonts w:ascii="Arial" w:eastAsia="Calibri" w:hAnsi="Arial" w:cs="Arial"/>
              </w:rPr>
            </w:pPr>
          </w:p>
        </w:tc>
      </w:tr>
      <w:tr w:rsidR="00722143" w:rsidRPr="00EE4A2F" w14:paraId="7E303A4B" w14:textId="77777777" w:rsidTr="00722143">
        <w:tc>
          <w:tcPr>
            <w:tcW w:w="630" w:type="dxa"/>
          </w:tcPr>
          <w:p w14:paraId="3D1D7774" w14:textId="77777777" w:rsidR="00722143" w:rsidRPr="00EE4A2F" w:rsidRDefault="00722143" w:rsidP="00EE4A2F">
            <w:pPr>
              <w:rPr>
                <w:rFonts w:ascii="Arial" w:eastAsia="Calibri" w:hAnsi="Arial" w:cs="Arial"/>
              </w:rPr>
            </w:pPr>
            <w:r w:rsidRPr="00EE4A2F">
              <w:rPr>
                <w:rFonts w:ascii="Arial" w:eastAsia="Calibri" w:hAnsi="Arial" w:cs="Arial"/>
              </w:rPr>
              <w:t>3</w:t>
            </w:r>
          </w:p>
        </w:tc>
        <w:tc>
          <w:tcPr>
            <w:tcW w:w="1620" w:type="dxa"/>
          </w:tcPr>
          <w:p w14:paraId="2E7C7F86" w14:textId="77777777" w:rsidR="00722143" w:rsidRPr="00EE4A2F" w:rsidRDefault="00722143" w:rsidP="00EE4A2F">
            <w:pPr>
              <w:rPr>
                <w:rFonts w:ascii="Arial" w:eastAsia="Calibri" w:hAnsi="Arial" w:cs="Arial"/>
              </w:rPr>
            </w:pPr>
          </w:p>
        </w:tc>
        <w:tc>
          <w:tcPr>
            <w:tcW w:w="630" w:type="dxa"/>
          </w:tcPr>
          <w:p w14:paraId="79350993" w14:textId="77777777" w:rsidR="00722143" w:rsidRPr="00EE4A2F" w:rsidRDefault="00722143" w:rsidP="00EE4A2F">
            <w:pPr>
              <w:rPr>
                <w:rFonts w:ascii="Arial" w:eastAsia="Calibri" w:hAnsi="Arial" w:cs="Arial"/>
              </w:rPr>
            </w:pPr>
          </w:p>
        </w:tc>
        <w:tc>
          <w:tcPr>
            <w:tcW w:w="990" w:type="dxa"/>
          </w:tcPr>
          <w:p w14:paraId="02BD3AB3" w14:textId="77777777" w:rsidR="00722143" w:rsidRPr="00EE4A2F" w:rsidRDefault="00722143" w:rsidP="00EE4A2F">
            <w:pPr>
              <w:rPr>
                <w:rFonts w:ascii="Arial" w:eastAsia="Calibri" w:hAnsi="Arial" w:cs="Arial"/>
              </w:rPr>
            </w:pPr>
          </w:p>
        </w:tc>
        <w:tc>
          <w:tcPr>
            <w:tcW w:w="810" w:type="dxa"/>
          </w:tcPr>
          <w:p w14:paraId="3081A6E4" w14:textId="77777777" w:rsidR="00722143" w:rsidRPr="00EE4A2F" w:rsidRDefault="00722143" w:rsidP="00EE4A2F">
            <w:pPr>
              <w:rPr>
                <w:rFonts w:ascii="Arial" w:eastAsia="Calibri" w:hAnsi="Arial" w:cs="Arial"/>
              </w:rPr>
            </w:pPr>
          </w:p>
        </w:tc>
        <w:tc>
          <w:tcPr>
            <w:tcW w:w="2520" w:type="dxa"/>
          </w:tcPr>
          <w:p w14:paraId="78EC45B4" w14:textId="77777777" w:rsidR="00722143" w:rsidRPr="00EE4A2F" w:rsidRDefault="00722143" w:rsidP="00EE4A2F">
            <w:pPr>
              <w:rPr>
                <w:rFonts w:ascii="Arial" w:eastAsia="Calibri" w:hAnsi="Arial" w:cs="Arial"/>
              </w:rPr>
            </w:pPr>
          </w:p>
        </w:tc>
        <w:tc>
          <w:tcPr>
            <w:tcW w:w="1080" w:type="dxa"/>
          </w:tcPr>
          <w:p w14:paraId="1B3B092C" w14:textId="77777777" w:rsidR="00722143" w:rsidRPr="00EE4A2F" w:rsidRDefault="00722143" w:rsidP="00EE4A2F">
            <w:pPr>
              <w:rPr>
                <w:rFonts w:ascii="Arial" w:eastAsia="Calibri" w:hAnsi="Arial" w:cs="Arial"/>
              </w:rPr>
            </w:pPr>
          </w:p>
        </w:tc>
        <w:tc>
          <w:tcPr>
            <w:tcW w:w="990" w:type="dxa"/>
          </w:tcPr>
          <w:p w14:paraId="42DB9D59" w14:textId="77777777" w:rsidR="00722143" w:rsidRPr="00EE4A2F" w:rsidRDefault="00722143" w:rsidP="00EE4A2F">
            <w:pPr>
              <w:rPr>
                <w:rFonts w:ascii="Arial" w:eastAsia="Calibri" w:hAnsi="Arial" w:cs="Arial"/>
              </w:rPr>
            </w:pPr>
          </w:p>
        </w:tc>
      </w:tr>
      <w:tr w:rsidR="00722143" w:rsidRPr="00EE4A2F" w14:paraId="74710736" w14:textId="77777777" w:rsidTr="00722143">
        <w:tc>
          <w:tcPr>
            <w:tcW w:w="630" w:type="dxa"/>
          </w:tcPr>
          <w:p w14:paraId="1B393CB8" w14:textId="77777777" w:rsidR="00722143" w:rsidRPr="00EE4A2F" w:rsidRDefault="00722143" w:rsidP="00EE4A2F">
            <w:pPr>
              <w:rPr>
                <w:rFonts w:ascii="Arial" w:eastAsia="Calibri" w:hAnsi="Arial" w:cs="Arial"/>
              </w:rPr>
            </w:pPr>
            <w:r w:rsidRPr="00EE4A2F">
              <w:rPr>
                <w:rFonts w:ascii="Arial" w:eastAsia="Calibri" w:hAnsi="Arial" w:cs="Arial"/>
              </w:rPr>
              <w:t>4</w:t>
            </w:r>
          </w:p>
        </w:tc>
        <w:tc>
          <w:tcPr>
            <w:tcW w:w="1620" w:type="dxa"/>
          </w:tcPr>
          <w:p w14:paraId="7DDB20DA" w14:textId="77777777" w:rsidR="00722143" w:rsidRPr="00EE4A2F" w:rsidRDefault="00722143" w:rsidP="00EE4A2F">
            <w:pPr>
              <w:rPr>
                <w:rFonts w:ascii="Arial" w:eastAsia="Calibri" w:hAnsi="Arial" w:cs="Arial"/>
              </w:rPr>
            </w:pPr>
          </w:p>
        </w:tc>
        <w:tc>
          <w:tcPr>
            <w:tcW w:w="630" w:type="dxa"/>
          </w:tcPr>
          <w:p w14:paraId="5A884C5F" w14:textId="77777777" w:rsidR="00722143" w:rsidRPr="00EE4A2F" w:rsidRDefault="00722143" w:rsidP="00EE4A2F">
            <w:pPr>
              <w:rPr>
                <w:rFonts w:ascii="Arial" w:eastAsia="Calibri" w:hAnsi="Arial" w:cs="Arial"/>
              </w:rPr>
            </w:pPr>
          </w:p>
        </w:tc>
        <w:tc>
          <w:tcPr>
            <w:tcW w:w="990" w:type="dxa"/>
          </w:tcPr>
          <w:p w14:paraId="39E6B80C" w14:textId="77777777" w:rsidR="00722143" w:rsidRPr="00EE4A2F" w:rsidRDefault="00722143" w:rsidP="00EE4A2F">
            <w:pPr>
              <w:rPr>
                <w:rFonts w:ascii="Arial" w:eastAsia="Calibri" w:hAnsi="Arial" w:cs="Arial"/>
              </w:rPr>
            </w:pPr>
          </w:p>
        </w:tc>
        <w:tc>
          <w:tcPr>
            <w:tcW w:w="810" w:type="dxa"/>
          </w:tcPr>
          <w:p w14:paraId="632F6E89" w14:textId="77777777" w:rsidR="00722143" w:rsidRPr="00EE4A2F" w:rsidRDefault="00722143" w:rsidP="00EE4A2F">
            <w:pPr>
              <w:rPr>
                <w:rFonts w:ascii="Arial" w:eastAsia="Calibri" w:hAnsi="Arial" w:cs="Arial"/>
              </w:rPr>
            </w:pPr>
          </w:p>
        </w:tc>
        <w:tc>
          <w:tcPr>
            <w:tcW w:w="2520" w:type="dxa"/>
          </w:tcPr>
          <w:p w14:paraId="2DB0773B" w14:textId="77777777" w:rsidR="00722143" w:rsidRPr="00EE4A2F" w:rsidRDefault="00722143" w:rsidP="00EE4A2F">
            <w:pPr>
              <w:rPr>
                <w:rFonts w:ascii="Arial" w:eastAsia="Calibri" w:hAnsi="Arial" w:cs="Arial"/>
              </w:rPr>
            </w:pPr>
          </w:p>
        </w:tc>
        <w:tc>
          <w:tcPr>
            <w:tcW w:w="1080" w:type="dxa"/>
          </w:tcPr>
          <w:p w14:paraId="65DAD6C4" w14:textId="77777777" w:rsidR="00722143" w:rsidRPr="00EE4A2F" w:rsidRDefault="00722143" w:rsidP="00EE4A2F">
            <w:pPr>
              <w:rPr>
                <w:rFonts w:ascii="Arial" w:eastAsia="Calibri" w:hAnsi="Arial" w:cs="Arial"/>
              </w:rPr>
            </w:pPr>
          </w:p>
        </w:tc>
        <w:tc>
          <w:tcPr>
            <w:tcW w:w="990" w:type="dxa"/>
          </w:tcPr>
          <w:p w14:paraId="176E1039" w14:textId="77777777" w:rsidR="00722143" w:rsidRPr="00EE4A2F" w:rsidRDefault="00722143" w:rsidP="00EE4A2F">
            <w:pPr>
              <w:rPr>
                <w:rFonts w:ascii="Arial" w:eastAsia="Calibri" w:hAnsi="Arial" w:cs="Arial"/>
              </w:rPr>
            </w:pPr>
          </w:p>
        </w:tc>
      </w:tr>
      <w:tr w:rsidR="00722143" w:rsidRPr="00EE4A2F" w14:paraId="191898C9" w14:textId="77777777" w:rsidTr="00722143">
        <w:tc>
          <w:tcPr>
            <w:tcW w:w="630" w:type="dxa"/>
          </w:tcPr>
          <w:p w14:paraId="2F2E9EC6" w14:textId="77777777" w:rsidR="00722143" w:rsidRPr="00EE4A2F" w:rsidRDefault="00722143" w:rsidP="00EE4A2F">
            <w:pPr>
              <w:rPr>
                <w:rFonts w:ascii="Arial" w:eastAsia="Calibri" w:hAnsi="Arial" w:cs="Arial"/>
              </w:rPr>
            </w:pPr>
            <w:r w:rsidRPr="00EE4A2F">
              <w:rPr>
                <w:rFonts w:ascii="Arial" w:eastAsia="Calibri" w:hAnsi="Arial" w:cs="Arial"/>
              </w:rPr>
              <w:t>5</w:t>
            </w:r>
          </w:p>
        </w:tc>
        <w:tc>
          <w:tcPr>
            <w:tcW w:w="1620" w:type="dxa"/>
          </w:tcPr>
          <w:p w14:paraId="2A8DEB05" w14:textId="77777777" w:rsidR="00722143" w:rsidRPr="00EE4A2F" w:rsidRDefault="00722143" w:rsidP="00EE4A2F">
            <w:pPr>
              <w:rPr>
                <w:rFonts w:ascii="Arial" w:eastAsia="Calibri" w:hAnsi="Arial" w:cs="Arial"/>
              </w:rPr>
            </w:pPr>
          </w:p>
        </w:tc>
        <w:tc>
          <w:tcPr>
            <w:tcW w:w="630" w:type="dxa"/>
          </w:tcPr>
          <w:p w14:paraId="217DF789" w14:textId="77777777" w:rsidR="00722143" w:rsidRPr="00EE4A2F" w:rsidRDefault="00722143" w:rsidP="00EE4A2F">
            <w:pPr>
              <w:rPr>
                <w:rFonts w:ascii="Arial" w:eastAsia="Calibri" w:hAnsi="Arial" w:cs="Arial"/>
              </w:rPr>
            </w:pPr>
          </w:p>
        </w:tc>
        <w:tc>
          <w:tcPr>
            <w:tcW w:w="990" w:type="dxa"/>
          </w:tcPr>
          <w:p w14:paraId="788DF8A4" w14:textId="77777777" w:rsidR="00722143" w:rsidRPr="00EE4A2F" w:rsidRDefault="00722143" w:rsidP="00EE4A2F">
            <w:pPr>
              <w:rPr>
                <w:rFonts w:ascii="Arial" w:eastAsia="Calibri" w:hAnsi="Arial" w:cs="Arial"/>
              </w:rPr>
            </w:pPr>
          </w:p>
        </w:tc>
        <w:tc>
          <w:tcPr>
            <w:tcW w:w="810" w:type="dxa"/>
          </w:tcPr>
          <w:p w14:paraId="79889C6B" w14:textId="77777777" w:rsidR="00722143" w:rsidRPr="00EE4A2F" w:rsidRDefault="00722143" w:rsidP="00EE4A2F">
            <w:pPr>
              <w:rPr>
                <w:rFonts w:ascii="Arial" w:eastAsia="Calibri" w:hAnsi="Arial" w:cs="Arial"/>
              </w:rPr>
            </w:pPr>
          </w:p>
        </w:tc>
        <w:tc>
          <w:tcPr>
            <w:tcW w:w="2520" w:type="dxa"/>
          </w:tcPr>
          <w:p w14:paraId="08E5A3FE" w14:textId="77777777" w:rsidR="00722143" w:rsidRPr="00EE4A2F" w:rsidRDefault="00722143" w:rsidP="00EE4A2F">
            <w:pPr>
              <w:rPr>
                <w:rFonts w:ascii="Arial" w:eastAsia="Calibri" w:hAnsi="Arial" w:cs="Arial"/>
              </w:rPr>
            </w:pPr>
          </w:p>
        </w:tc>
        <w:tc>
          <w:tcPr>
            <w:tcW w:w="1080" w:type="dxa"/>
          </w:tcPr>
          <w:p w14:paraId="6CD10922" w14:textId="77777777" w:rsidR="00722143" w:rsidRPr="00EE4A2F" w:rsidRDefault="00722143" w:rsidP="00EE4A2F">
            <w:pPr>
              <w:rPr>
                <w:rFonts w:ascii="Arial" w:eastAsia="Calibri" w:hAnsi="Arial" w:cs="Arial"/>
              </w:rPr>
            </w:pPr>
          </w:p>
        </w:tc>
        <w:tc>
          <w:tcPr>
            <w:tcW w:w="990" w:type="dxa"/>
          </w:tcPr>
          <w:p w14:paraId="2A585098" w14:textId="77777777" w:rsidR="00722143" w:rsidRPr="00EE4A2F" w:rsidRDefault="00722143" w:rsidP="00EE4A2F">
            <w:pPr>
              <w:rPr>
                <w:rFonts w:ascii="Arial" w:eastAsia="Calibri" w:hAnsi="Arial" w:cs="Arial"/>
              </w:rPr>
            </w:pPr>
          </w:p>
        </w:tc>
      </w:tr>
      <w:tr w:rsidR="00722143" w:rsidRPr="00EE4A2F" w14:paraId="7403E70A" w14:textId="77777777" w:rsidTr="00722143">
        <w:tc>
          <w:tcPr>
            <w:tcW w:w="630" w:type="dxa"/>
          </w:tcPr>
          <w:p w14:paraId="5FAA0805" w14:textId="77777777" w:rsidR="00722143" w:rsidRPr="00EE4A2F" w:rsidRDefault="00722143" w:rsidP="00EE4A2F">
            <w:pPr>
              <w:rPr>
                <w:rFonts w:ascii="Arial" w:eastAsia="Calibri" w:hAnsi="Arial" w:cs="Arial"/>
              </w:rPr>
            </w:pPr>
            <w:r w:rsidRPr="00EE4A2F">
              <w:rPr>
                <w:rFonts w:ascii="Arial" w:eastAsia="Calibri" w:hAnsi="Arial" w:cs="Arial"/>
              </w:rPr>
              <w:t>6</w:t>
            </w:r>
          </w:p>
        </w:tc>
        <w:tc>
          <w:tcPr>
            <w:tcW w:w="1620" w:type="dxa"/>
          </w:tcPr>
          <w:p w14:paraId="1902A014" w14:textId="77777777" w:rsidR="00722143" w:rsidRPr="00EE4A2F" w:rsidRDefault="00722143" w:rsidP="00EE4A2F">
            <w:pPr>
              <w:rPr>
                <w:rFonts w:ascii="Arial" w:eastAsia="Calibri" w:hAnsi="Arial" w:cs="Arial"/>
              </w:rPr>
            </w:pPr>
          </w:p>
        </w:tc>
        <w:tc>
          <w:tcPr>
            <w:tcW w:w="630" w:type="dxa"/>
          </w:tcPr>
          <w:p w14:paraId="14C3E733" w14:textId="77777777" w:rsidR="00722143" w:rsidRPr="00EE4A2F" w:rsidRDefault="00722143" w:rsidP="00EE4A2F">
            <w:pPr>
              <w:rPr>
                <w:rFonts w:ascii="Arial" w:eastAsia="Calibri" w:hAnsi="Arial" w:cs="Arial"/>
              </w:rPr>
            </w:pPr>
          </w:p>
        </w:tc>
        <w:tc>
          <w:tcPr>
            <w:tcW w:w="990" w:type="dxa"/>
          </w:tcPr>
          <w:p w14:paraId="3A895164" w14:textId="77777777" w:rsidR="00722143" w:rsidRPr="00EE4A2F" w:rsidRDefault="00722143" w:rsidP="00EE4A2F">
            <w:pPr>
              <w:rPr>
                <w:rFonts w:ascii="Arial" w:eastAsia="Calibri" w:hAnsi="Arial" w:cs="Arial"/>
              </w:rPr>
            </w:pPr>
          </w:p>
        </w:tc>
        <w:tc>
          <w:tcPr>
            <w:tcW w:w="810" w:type="dxa"/>
          </w:tcPr>
          <w:p w14:paraId="41043634" w14:textId="77777777" w:rsidR="00722143" w:rsidRPr="00EE4A2F" w:rsidRDefault="00722143" w:rsidP="00EE4A2F">
            <w:pPr>
              <w:rPr>
                <w:rFonts w:ascii="Arial" w:eastAsia="Calibri" w:hAnsi="Arial" w:cs="Arial"/>
              </w:rPr>
            </w:pPr>
          </w:p>
        </w:tc>
        <w:tc>
          <w:tcPr>
            <w:tcW w:w="2520" w:type="dxa"/>
          </w:tcPr>
          <w:p w14:paraId="59A050AA" w14:textId="77777777" w:rsidR="00722143" w:rsidRPr="00EE4A2F" w:rsidRDefault="00722143" w:rsidP="00EE4A2F">
            <w:pPr>
              <w:rPr>
                <w:rFonts w:ascii="Arial" w:eastAsia="Calibri" w:hAnsi="Arial" w:cs="Arial"/>
              </w:rPr>
            </w:pPr>
          </w:p>
        </w:tc>
        <w:tc>
          <w:tcPr>
            <w:tcW w:w="1080" w:type="dxa"/>
          </w:tcPr>
          <w:p w14:paraId="7643798C" w14:textId="77777777" w:rsidR="00722143" w:rsidRPr="00EE4A2F" w:rsidRDefault="00722143" w:rsidP="00EE4A2F">
            <w:pPr>
              <w:rPr>
                <w:rFonts w:ascii="Arial" w:eastAsia="Calibri" w:hAnsi="Arial" w:cs="Arial"/>
              </w:rPr>
            </w:pPr>
          </w:p>
        </w:tc>
        <w:tc>
          <w:tcPr>
            <w:tcW w:w="990" w:type="dxa"/>
          </w:tcPr>
          <w:p w14:paraId="159AF05D" w14:textId="77777777" w:rsidR="00722143" w:rsidRPr="00EE4A2F" w:rsidRDefault="00722143" w:rsidP="00EE4A2F">
            <w:pPr>
              <w:rPr>
                <w:rFonts w:ascii="Arial" w:eastAsia="Calibri" w:hAnsi="Arial" w:cs="Arial"/>
              </w:rPr>
            </w:pPr>
          </w:p>
        </w:tc>
      </w:tr>
      <w:tr w:rsidR="00722143" w:rsidRPr="00EE4A2F" w14:paraId="1B577BBF" w14:textId="77777777" w:rsidTr="00722143">
        <w:tc>
          <w:tcPr>
            <w:tcW w:w="630" w:type="dxa"/>
          </w:tcPr>
          <w:p w14:paraId="54C360DE" w14:textId="77777777" w:rsidR="00722143" w:rsidRPr="00EE4A2F" w:rsidRDefault="00722143" w:rsidP="00EE4A2F">
            <w:pPr>
              <w:rPr>
                <w:rFonts w:ascii="Arial" w:eastAsia="Calibri" w:hAnsi="Arial" w:cs="Arial"/>
              </w:rPr>
            </w:pPr>
            <w:r w:rsidRPr="00EE4A2F">
              <w:rPr>
                <w:rFonts w:ascii="Arial" w:eastAsia="Calibri" w:hAnsi="Arial" w:cs="Arial"/>
              </w:rPr>
              <w:t>7</w:t>
            </w:r>
          </w:p>
        </w:tc>
        <w:tc>
          <w:tcPr>
            <w:tcW w:w="1620" w:type="dxa"/>
          </w:tcPr>
          <w:p w14:paraId="666816C3" w14:textId="77777777" w:rsidR="00722143" w:rsidRPr="00EE4A2F" w:rsidRDefault="00722143" w:rsidP="00EE4A2F">
            <w:pPr>
              <w:rPr>
                <w:rFonts w:ascii="Arial" w:eastAsia="Calibri" w:hAnsi="Arial" w:cs="Arial"/>
              </w:rPr>
            </w:pPr>
          </w:p>
        </w:tc>
        <w:tc>
          <w:tcPr>
            <w:tcW w:w="630" w:type="dxa"/>
          </w:tcPr>
          <w:p w14:paraId="423E292E" w14:textId="77777777" w:rsidR="00722143" w:rsidRPr="00EE4A2F" w:rsidRDefault="00722143" w:rsidP="00EE4A2F">
            <w:pPr>
              <w:rPr>
                <w:rFonts w:ascii="Arial" w:eastAsia="Calibri" w:hAnsi="Arial" w:cs="Arial"/>
              </w:rPr>
            </w:pPr>
          </w:p>
        </w:tc>
        <w:tc>
          <w:tcPr>
            <w:tcW w:w="990" w:type="dxa"/>
          </w:tcPr>
          <w:p w14:paraId="65BEAA97" w14:textId="77777777" w:rsidR="00722143" w:rsidRPr="00EE4A2F" w:rsidRDefault="00722143" w:rsidP="00EE4A2F">
            <w:pPr>
              <w:rPr>
                <w:rFonts w:ascii="Arial" w:eastAsia="Calibri" w:hAnsi="Arial" w:cs="Arial"/>
              </w:rPr>
            </w:pPr>
          </w:p>
        </w:tc>
        <w:tc>
          <w:tcPr>
            <w:tcW w:w="810" w:type="dxa"/>
          </w:tcPr>
          <w:p w14:paraId="5EA35DBC" w14:textId="77777777" w:rsidR="00722143" w:rsidRPr="00EE4A2F" w:rsidRDefault="00722143" w:rsidP="00EE4A2F">
            <w:pPr>
              <w:rPr>
                <w:rFonts w:ascii="Arial" w:eastAsia="Calibri" w:hAnsi="Arial" w:cs="Arial"/>
              </w:rPr>
            </w:pPr>
          </w:p>
        </w:tc>
        <w:tc>
          <w:tcPr>
            <w:tcW w:w="2520" w:type="dxa"/>
          </w:tcPr>
          <w:p w14:paraId="3C4FF14E" w14:textId="77777777" w:rsidR="00722143" w:rsidRPr="00EE4A2F" w:rsidRDefault="00722143" w:rsidP="00EE4A2F">
            <w:pPr>
              <w:rPr>
                <w:rFonts w:ascii="Arial" w:eastAsia="Calibri" w:hAnsi="Arial" w:cs="Arial"/>
              </w:rPr>
            </w:pPr>
          </w:p>
        </w:tc>
        <w:tc>
          <w:tcPr>
            <w:tcW w:w="1080" w:type="dxa"/>
          </w:tcPr>
          <w:p w14:paraId="61E9086A" w14:textId="77777777" w:rsidR="00722143" w:rsidRPr="00EE4A2F" w:rsidRDefault="00722143" w:rsidP="00EE4A2F">
            <w:pPr>
              <w:rPr>
                <w:rFonts w:ascii="Arial" w:eastAsia="Calibri" w:hAnsi="Arial" w:cs="Arial"/>
              </w:rPr>
            </w:pPr>
          </w:p>
        </w:tc>
        <w:tc>
          <w:tcPr>
            <w:tcW w:w="990" w:type="dxa"/>
          </w:tcPr>
          <w:p w14:paraId="43F4A47F" w14:textId="77777777" w:rsidR="00722143" w:rsidRPr="00EE4A2F" w:rsidRDefault="00722143" w:rsidP="00EE4A2F">
            <w:pPr>
              <w:rPr>
                <w:rFonts w:ascii="Arial" w:eastAsia="Calibri" w:hAnsi="Arial" w:cs="Arial"/>
              </w:rPr>
            </w:pPr>
          </w:p>
        </w:tc>
      </w:tr>
      <w:tr w:rsidR="00722143" w:rsidRPr="00EE4A2F" w14:paraId="3EA02342" w14:textId="77777777" w:rsidTr="00722143">
        <w:tc>
          <w:tcPr>
            <w:tcW w:w="630" w:type="dxa"/>
          </w:tcPr>
          <w:p w14:paraId="06331F8A" w14:textId="77777777" w:rsidR="00722143" w:rsidRPr="00EE4A2F" w:rsidRDefault="00722143" w:rsidP="00EE4A2F">
            <w:pPr>
              <w:rPr>
                <w:rFonts w:ascii="Arial" w:eastAsia="Calibri" w:hAnsi="Arial" w:cs="Arial"/>
              </w:rPr>
            </w:pPr>
            <w:r w:rsidRPr="00EE4A2F">
              <w:rPr>
                <w:rFonts w:ascii="Arial" w:eastAsia="Calibri" w:hAnsi="Arial" w:cs="Arial"/>
              </w:rPr>
              <w:t>8</w:t>
            </w:r>
          </w:p>
        </w:tc>
        <w:tc>
          <w:tcPr>
            <w:tcW w:w="1620" w:type="dxa"/>
          </w:tcPr>
          <w:p w14:paraId="724D99BE" w14:textId="77777777" w:rsidR="00722143" w:rsidRPr="00EE4A2F" w:rsidRDefault="00722143" w:rsidP="00EE4A2F">
            <w:pPr>
              <w:rPr>
                <w:rFonts w:ascii="Arial" w:eastAsia="Calibri" w:hAnsi="Arial" w:cs="Arial"/>
              </w:rPr>
            </w:pPr>
          </w:p>
        </w:tc>
        <w:tc>
          <w:tcPr>
            <w:tcW w:w="630" w:type="dxa"/>
          </w:tcPr>
          <w:p w14:paraId="260FF919" w14:textId="77777777" w:rsidR="00722143" w:rsidRPr="00EE4A2F" w:rsidRDefault="00722143" w:rsidP="00EE4A2F">
            <w:pPr>
              <w:rPr>
                <w:rFonts w:ascii="Arial" w:eastAsia="Calibri" w:hAnsi="Arial" w:cs="Arial"/>
              </w:rPr>
            </w:pPr>
          </w:p>
        </w:tc>
        <w:tc>
          <w:tcPr>
            <w:tcW w:w="990" w:type="dxa"/>
          </w:tcPr>
          <w:p w14:paraId="4DD3FD49" w14:textId="77777777" w:rsidR="00722143" w:rsidRPr="00EE4A2F" w:rsidRDefault="00722143" w:rsidP="00EE4A2F">
            <w:pPr>
              <w:rPr>
                <w:rFonts w:ascii="Arial" w:eastAsia="Calibri" w:hAnsi="Arial" w:cs="Arial"/>
              </w:rPr>
            </w:pPr>
          </w:p>
        </w:tc>
        <w:tc>
          <w:tcPr>
            <w:tcW w:w="810" w:type="dxa"/>
          </w:tcPr>
          <w:p w14:paraId="58A8C51E" w14:textId="77777777" w:rsidR="00722143" w:rsidRPr="00EE4A2F" w:rsidRDefault="00722143" w:rsidP="00EE4A2F">
            <w:pPr>
              <w:rPr>
                <w:rFonts w:ascii="Arial" w:eastAsia="Calibri" w:hAnsi="Arial" w:cs="Arial"/>
              </w:rPr>
            </w:pPr>
          </w:p>
        </w:tc>
        <w:tc>
          <w:tcPr>
            <w:tcW w:w="2520" w:type="dxa"/>
          </w:tcPr>
          <w:p w14:paraId="5D9EE371" w14:textId="77777777" w:rsidR="00722143" w:rsidRPr="00EE4A2F" w:rsidRDefault="00722143" w:rsidP="00EE4A2F">
            <w:pPr>
              <w:rPr>
                <w:rFonts w:ascii="Arial" w:eastAsia="Calibri" w:hAnsi="Arial" w:cs="Arial"/>
              </w:rPr>
            </w:pPr>
          </w:p>
        </w:tc>
        <w:tc>
          <w:tcPr>
            <w:tcW w:w="1080" w:type="dxa"/>
          </w:tcPr>
          <w:p w14:paraId="33885432" w14:textId="77777777" w:rsidR="00722143" w:rsidRPr="00EE4A2F" w:rsidRDefault="00722143" w:rsidP="00EE4A2F">
            <w:pPr>
              <w:rPr>
                <w:rFonts w:ascii="Arial" w:eastAsia="Calibri" w:hAnsi="Arial" w:cs="Arial"/>
              </w:rPr>
            </w:pPr>
          </w:p>
        </w:tc>
        <w:tc>
          <w:tcPr>
            <w:tcW w:w="990" w:type="dxa"/>
          </w:tcPr>
          <w:p w14:paraId="1012DC75" w14:textId="77777777" w:rsidR="00722143" w:rsidRPr="00EE4A2F" w:rsidRDefault="00722143" w:rsidP="00EE4A2F">
            <w:pPr>
              <w:rPr>
                <w:rFonts w:ascii="Arial" w:eastAsia="Calibri" w:hAnsi="Arial" w:cs="Arial"/>
              </w:rPr>
            </w:pPr>
          </w:p>
        </w:tc>
      </w:tr>
      <w:tr w:rsidR="00722143" w:rsidRPr="00EE4A2F" w14:paraId="1E009049" w14:textId="77777777" w:rsidTr="00722143">
        <w:tc>
          <w:tcPr>
            <w:tcW w:w="630" w:type="dxa"/>
          </w:tcPr>
          <w:p w14:paraId="20758201" w14:textId="77777777" w:rsidR="00722143" w:rsidRPr="00EE4A2F" w:rsidRDefault="00722143" w:rsidP="00EE4A2F">
            <w:pPr>
              <w:rPr>
                <w:rFonts w:ascii="Arial" w:eastAsia="Calibri" w:hAnsi="Arial" w:cs="Arial"/>
              </w:rPr>
            </w:pPr>
            <w:r w:rsidRPr="00EE4A2F">
              <w:rPr>
                <w:rFonts w:ascii="Arial" w:eastAsia="Calibri" w:hAnsi="Arial" w:cs="Arial"/>
              </w:rPr>
              <w:t>9</w:t>
            </w:r>
          </w:p>
        </w:tc>
        <w:tc>
          <w:tcPr>
            <w:tcW w:w="1620" w:type="dxa"/>
          </w:tcPr>
          <w:p w14:paraId="570930D6" w14:textId="77777777" w:rsidR="00722143" w:rsidRPr="00EE4A2F" w:rsidRDefault="00722143" w:rsidP="00EE4A2F">
            <w:pPr>
              <w:rPr>
                <w:rFonts w:ascii="Arial" w:eastAsia="Calibri" w:hAnsi="Arial" w:cs="Arial"/>
              </w:rPr>
            </w:pPr>
          </w:p>
        </w:tc>
        <w:tc>
          <w:tcPr>
            <w:tcW w:w="630" w:type="dxa"/>
          </w:tcPr>
          <w:p w14:paraId="16A35EBB" w14:textId="77777777" w:rsidR="00722143" w:rsidRPr="00EE4A2F" w:rsidRDefault="00722143" w:rsidP="00EE4A2F">
            <w:pPr>
              <w:rPr>
                <w:rFonts w:ascii="Arial" w:eastAsia="Calibri" w:hAnsi="Arial" w:cs="Arial"/>
              </w:rPr>
            </w:pPr>
          </w:p>
        </w:tc>
        <w:tc>
          <w:tcPr>
            <w:tcW w:w="990" w:type="dxa"/>
          </w:tcPr>
          <w:p w14:paraId="1475EF5F" w14:textId="77777777" w:rsidR="00722143" w:rsidRPr="00EE4A2F" w:rsidRDefault="00722143" w:rsidP="00EE4A2F">
            <w:pPr>
              <w:rPr>
                <w:rFonts w:ascii="Arial" w:eastAsia="Calibri" w:hAnsi="Arial" w:cs="Arial"/>
              </w:rPr>
            </w:pPr>
          </w:p>
        </w:tc>
        <w:tc>
          <w:tcPr>
            <w:tcW w:w="810" w:type="dxa"/>
          </w:tcPr>
          <w:p w14:paraId="0B6CD546" w14:textId="77777777" w:rsidR="00722143" w:rsidRPr="00EE4A2F" w:rsidRDefault="00722143" w:rsidP="00EE4A2F">
            <w:pPr>
              <w:rPr>
                <w:rFonts w:ascii="Arial" w:eastAsia="Calibri" w:hAnsi="Arial" w:cs="Arial"/>
              </w:rPr>
            </w:pPr>
          </w:p>
        </w:tc>
        <w:tc>
          <w:tcPr>
            <w:tcW w:w="2520" w:type="dxa"/>
          </w:tcPr>
          <w:p w14:paraId="693E9606" w14:textId="77777777" w:rsidR="00722143" w:rsidRPr="00EE4A2F" w:rsidRDefault="00722143" w:rsidP="00EE4A2F">
            <w:pPr>
              <w:rPr>
                <w:rFonts w:ascii="Arial" w:eastAsia="Calibri" w:hAnsi="Arial" w:cs="Arial"/>
              </w:rPr>
            </w:pPr>
          </w:p>
        </w:tc>
        <w:tc>
          <w:tcPr>
            <w:tcW w:w="1080" w:type="dxa"/>
          </w:tcPr>
          <w:p w14:paraId="210E5BD8" w14:textId="77777777" w:rsidR="00722143" w:rsidRPr="00EE4A2F" w:rsidRDefault="00722143" w:rsidP="00EE4A2F">
            <w:pPr>
              <w:rPr>
                <w:rFonts w:ascii="Arial" w:eastAsia="Calibri" w:hAnsi="Arial" w:cs="Arial"/>
              </w:rPr>
            </w:pPr>
          </w:p>
        </w:tc>
        <w:tc>
          <w:tcPr>
            <w:tcW w:w="990" w:type="dxa"/>
          </w:tcPr>
          <w:p w14:paraId="3EE62404" w14:textId="77777777" w:rsidR="00722143" w:rsidRPr="00EE4A2F" w:rsidRDefault="00722143" w:rsidP="00EE4A2F">
            <w:pPr>
              <w:rPr>
                <w:rFonts w:ascii="Arial" w:eastAsia="Calibri" w:hAnsi="Arial" w:cs="Arial"/>
              </w:rPr>
            </w:pPr>
          </w:p>
        </w:tc>
      </w:tr>
      <w:tr w:rsidR="00722143" w:rsidRPr="00EE4A2F" w14:paraId="5D7C2F3C" w14:textId="77777777" w:rsidTr="00722143">
        <w:tc>
          <w:tcPr>
            <w:tcW w:w="630" w:type="dxa"/>
          </w:tcPr>
          <w:p w14:paraId="16AC0A67" w14:textId="77777777" w:rsidR="00722143" w:rsidRPr="00EE4A2F" w:rsidRDefault="00722143" w:rsidP="00EE4A2F">
            <w:pPr>
              <w:rPr>
                <w:rFonts w:ascii="Arial" w:eastAsia="Calibri" w:hAnsi="Arial" w:cs="Arial"/>
              </w:rPr>
            </w:pPr>
            <w:r w:rsidRPr="00EE4A2F">
              <w:rPr>
                <w:rFonts w:ascii="Arial" w:eastAsia="Calibri" w:hAnsi="Arial" w:cs="Arial"/>
              </w:rPr>
              <w:t>10</w:t>
            </w:r>
          </w:p>
        </w:tc>
        <w:tc>
          <w:tcPr>
            <w:tcW w:w="1620" w:type="dxa"/>
          </w:tcPr>
          <w:p w14:paraId="6117C8A3" w14:textId="77777777" w:rsidR="00722143" w:rsidRPr="00EE4A2F" w:rsidRDefault="00722143" w:rsidP="00EE4A2F">
            <w:pPr>
              <w:rPr>
                <w:rFonts w:ascii="Arial" w:eastAsia="Calibri" w:hAnsi="Arial" w:cs="Arial"/>
              </w:rPr>
            </w:pPr>
          </w:p>
        </w:tc>
        <w:tc>
          <w:tcPr>
            <w:tcW w:w="630" w:type="dxa"/>
          </w:tcPr>
          <w:p w14:paraId="68791065" w14:textId="77777777" w:rsidR="00722143" w:rsidRPr="00EE4A2F" w:rsidRDefault="00722143" w:rsidP="00EE4A2F">
            <w:pPr>
              <w:rPr>
                <w:rFonts w:ascii="Arial" w:eastAsia="Calibri" w:hAnsi="Arial" w:cs="Arial"/>
              </w:rPr>
            </w:pPr>
          </w:p>
        </w:tc>
        <w:tc>
          <w:tcPr>
            <w:tcW w:w="990" w:type="dxa"/>
          </w:tcPr>
          <w:p w14:paraId="0776E436" w14:textId="77777777" w:rsidR="00722143" w:rsidRPr="00EE4A2F" w:rsidRDefault="00722143" w:rsidP="00EE4A2F">
            <w:pPr>
              <w:rPr>
                <w:rFonts w:ascii="Arial" w:eastAsia="Calibri" w:hAnsi="Arial" w:cs="Arial"/>
              </w:rPr>
            </w:pPr>
          </w:p>
        </w:tc>
        <w:tc>
          <w:tcPr>
            <w:tcW w:w="810" w:type="dxa"/>
          </w:tcPr>
          <w:p w14:paraId="771DA635" w14:textId="77777777" w:rsidR="00722143" w:rsidRPr="00EE4A2F" w:rsidRDefault="00722143" w:rsidP="00EE4A2F">
            <w:pPr>
              <w:rPr>
                <w:rFonts w:ascii="Arial" w:eastAsia="Calibri" w:hAnsi="Arial" w:cs="Arial"/>
              </w:rPr>
            </w:pPr>
          </w:p>
        </w:tc>
        <w:tc>
          <w:tcPr>
            <w:tcW w:w="2520" w:type="dxa"/>
          </w:tcPr>
          <w:p w14:paraId="477E411B" w14:textId="77777777" w:rsidR="00722143" w:rsidRPr="00EE4A2F" w:rsidRDefault="00722143" w:rsidP="00EE4A2F">
            <w:pPr>
              <w:rPr>
                <w:rFonts w:ascii="Arial" w:eastAsia="Calibri" w:hAnsi="Arial" w:cs="Arial"/>
              </w:rPr>
            </w:pPr>
          </w:p>
        </w:tc>
        <w:tc>
          <w:tcPr>
            <w:tcW w:w="1080" w:type="dxa"/>
          </w:tcPr>
          <w:p w14:paraId="51947A68" w14:textId="77777777" w:rsidR="00722143" w:rsidRPr="00EE4A2F" w:rsidRDefault="00722143" w:rsidP="00EE4A2F">
            <w:pPr>
              <w:rPr>
                <w:rFonts w:ascii="Arial" w:eastAsia="Calibri" w:hAnsi="Arial" w:cs="Arial"/>
              </w:rPr>
            </w:pPr>
          </w:p>
        </w:tc>
        <w:tc>
          <w:tcPr>
            <w:tcW w:w="990" w:type="dxa"/>
          </w:tcPr>
          <w:p w14:paraId="4828BA34" w14:textId="77777777" w:rsidR="00722143" w:rsidRPr="00EE4A2F" w:rsidRDefault="00722143" w:rsidP="00EE4A2F">
            <w:pPr>
              <w:rPr>
                <w:rFonts w:ascii="Arial" w:eastAsia="Calibri" w:hAnsi="Arial" w:cs="Arial"/>
              </w:rPr>
            </w:pPr>
          </w:p>
        </w:tc>
      </w:tr>
      <w:tr w:rsidR="00722143" w:rsidRPr="00EE4A2F" w14:paraId="6863647A" w14:textId="77777777" w:rsidTr="00722143">
        <w:tc>
          <w:tcPr>
            <w:tcW w:w="630" w:type="dxa"/>
          </w:tcPr>
          <w:p w14:paraId="002D028B" w14:textId="77777777" w:rsidR="00722143" w:rsidRPr="00EE4A2F" w:rsidRDefault="00722143" w:rsidP="00EE4A2F">
            <w:pPr>
              <w:rPr>
                <w:rFonts w:ascii="Arial" w:eastAsia="Calibri" w:hAnsi="Arial" w:cs="Arial"/>
              </w:rPr>
            </w:pPr>
            <w:r w:rsidRPr="00EE4A2F">
              <w:rPr>
                <w:rFonts w:ascii="Arial" w:eastAsia="Calibri" w:hAnsi="Arial" w:cs="Arial"/>
              </w:rPr>
              <w:t>11</w:t>
            </w:r>
          </w:p>
        </w:tc>
        <w:tc>
          <w:tcPr>
            <w:tcW w:w="1620" w:type="dxa"/>
          </w:tcPr>
          <w:p w14:paraId="59C737A1" w14:textId="77777777" w:rsidR="00722143" w:rsidRPr="00EE4A2F" w:rsidRDefault="00722143" w:rsidP="00EE4A2F">
            <w:pPr>
              <w:rPr>
                <w:rFonts w:ascii="Arial" w:eastAsia="Calibri" w:hAnsi="Arial" w:cs="Arial"/>
              </w:rPr>
            </w:pPr>
          </w:p>
        </w:tc>
        <w:tc>
          <w:tcPr>
            <w:tcW w:w="630" w:type="dxa"/>
          </w:tcPr>
          <w:p w14:paraId="4AAE10FA" w14:textId="77777777" w:rsidR="00722143" w:rsidRPr="00EE4A2F" w:rsidRDefault="00722143" w:rsidP="00EE4A2F">
            <w:pPr>
              <w:rPr>
                <w:rFonts w:ascii="Arial" w:eastAsia="Calibri" w:hAnsi="Arial" w:cs="Arial"/>
              </w:rPr>
            </w:pPr>
          </w:p>
        </w:tc>
        <w:tc>
          <w:tcPr>
            <w:tcW w:w="990" w:type="dxa"/>
          </w:tcPr>
          <w:p w14:paraId="12CE27DB" w14:textId="77777777" w:rsidR="00722143" w:rsidRPr="00EE4A2F" w:rsidRDefault="00722143" w:rsidP="00EE4A2F">
            <w:pPr>
              <w:rPr>
                <w:rFonts w:ascii="Arial" w:eastAsia="Calibri" w:hAnsi="Arial" w:cs="Arial"/>
              </w:rPr>
            </w:pPr>
          </w:p>
        </w:tc>
        <w:tc>
          <w:tcPr>
            <w:tcW w:w="810" w:type="dxa"/>
          </w:tcPr>
          <w:p w14:paraId="09DBB8A8" w14:textId="77777777" w:rsidR="00722143" w:rsidRPr="00EE4A2F" w:rsidRDefault="00722143" w:rsidP="00EE4A2F">
            <w:pPr>
              <w:rPr>
                <w:rFonts w:ascii="Arial" w:eastAsia="Calibri" w:hAnsi="Arial" w:cs="Arial"/>
              </w:rPr>
            </w:pPr>
          </w:p>
        </w:tc>
        <w:tc>
          <w:tcPr>
            <w:tcW w:w="2520" w:type="dxa"/>
          </w:tcPr>
          <w:p w14:paraId="4D47AC12" w14:textId="77777777" w:rsidR="00722143" w:rsidRPr="00EE4A2F" w:rsidRDefault="00722143" w:rsidP="00EE4A2F">
            <w:pPr>
              <w:rPr>
                <w:rFonts w:ascii="Arial" w:eastAsia="Calibri" w:hAnsi="Arial" w:cs="Arial"/>
              </w:rPr>
            </w:pPr>
          </w:p>
        </w:tc>
        <w:tc>
          <w:tcPr>
            <w:tcW w:w="1080" w:type="dxa"/>
          </w:tcPr>
          <w:p w14:paraId="51A0FA5E" w14:textId="77777777" w:rsidR="00722143" w:rsidRPr="00EE4A2F" w:rsidRDefault="00722143" w:rsidP="00EE4A2F">
            <w:pPr>
              <w:rPr>
                <w:rFonts w:ascii="Arial" w:eastAsia="Calibri" w:hAnsi="Arial" w:cs="Arial"/>
              </w:rPr>
            </w:pPr>
          </w:p>
        </w:tc>
        <w:tc>
          <w:tcPr>
            <w:tcW w:w="990" w:type="dxa"/>
          </w:tcPr>
          <w:p w14:paraId="27B1BB19" w14:textId="77777777" w:rsidR="00722143" w:rsidRPr="00EE4A2F" w:rsidRDefault="00722143" w:rsidP="00EE4A2F">
            <w:pPr>
              <w:rPr>
                <w:rFonts w:ascii="Arial" w:eastAsia="Calibri" w:hAnsi="Arial" w:cs="Arial"/>
              </w:rPr>
            </w:pPr>
          </w:p>
        </w:tc>
      </w:tr>
      <w:tr w:rsidR="00722143" w:rsidRPr="00EE4A2F" w14:paraId="5273146D" w14:textId="77777777" w:rsidTr="00722143">
        <w:tc>
          <w:tcPr>
            <w:tcW w:w="630" w:type="dxa"/>
          </w:tcPr>
          <w:p w14:paraId="48129794" w14:textId="77777777" w:rsidR="00722143" w:rsidRPr="00EE4A2F" w:rsidRDefault="00722143" w:rsidP="00EE4A2F">
            <w:pPr>
              <w:rPr>
                <w:rFonts w:ascii="Arial" w:eastAsia="Calibri" w:hAnsi="Arial" w:cs="Arial"/>
              </w:rPr>
            </w:pPr>
            <w:r w:rsidRPr="00EE4A2F">
              <w:rPr>
                <w:rFonts w:ascii="Arial" w:eastAsia="Calibri" w:hAnsi="Arial" w:cs="Arial"/>
              </w:rPr>
              <w:t>12</w:t>
            </w:r>
          </w:p>
        </w:tc>
        <w:tc>
          <w:tcPr>
            <w:tcW w:w="1620" w:type="dxa"/>
          </w:tcPr>
          <w:p w14:paraId="0C4DDAE4" w14:textId="77777777" w:rsidR="00722143" w:rsidRPr="00EE4A2F" w:rsidRDefault="00722143" w:rsidP="00EE4A2F">
            <w:pPr>
              <w:rPr>
                <w:rFonts w:ascii="Arial" w:eastAsia="Calibri" w:hAnsi="Arial" w:cs="Arial"/>
              </w:rPr>
            </w:pPr>
          </w:p>
        </w:tc>
        <w:tc>
          <w:tcPr>
            <w:tcW w:w="630" w:type="dxa"/>
          </w:tcPr>
          <w:p w14:paraId="21D3134E" w14:textId="77777777" w:rsidR="00722143" w:rsidRPr="00EE4A2F" w:rsidRDefault="00722143" w:rsidP="00EE4A2F">
            <w:pPr>
              <w:rPr>
                <w:rFonts w:ascii="Arial" w:eastAsia="Calibri" w:hAnsi="Arial" w:cs="Arial"/>
              </w:rPr>
            </w:pPr>
          </w:p>
        </w:tc>
        <w:tc>
          <w:tcPr>
            <w:tcW w:w="990" w:type="dxa"/>
          </w:tcPr>
          <w:p w14:paraId="39984CD6" w14:textId="77777777" w:rsidR="00722143" w:rsidRPr="00EE4A2F" w:rsidRDefault="00722143" w:rsidP="00EE4A2F">
            <w:pPr>
              <w:rPr>
                <w:rFonts w:ascii="Arial" w:eastAsia="Calibri" w:hAnsi="Arial" w:cs="Arial"/>
              </w:rPr>
            </w:pPr>
          </w:p>
        </w:tc>
        <w:tc>
          <w:tcPr>
            <w:tcW w:w="810" w:type="dxa"/>
          </w:tcPr>
          <w:p w14:paraId="22C87BBF" w14:textId="77777777" w:rsidR="00722143" w:rsidRPr="00EE4A2F" w:rsidRDefault="00722143" w:rsidP="00EE4A2F">
            <w:pPr>
              <w:rPr>
                <w:rFonts w:ascii="Arial" w:eastAsia="Calibri" w:hAnsi="Arial" w:cs="Arial"/>
              </w:rPr>
            </w:pPr>
          </w:p>
        </w:tc>
        <w:tc>
          <w:tcPr>
            <w:tcW w:w="2520" w:type="dxa"/>
          </w:tcPr>
          <w:p w14:paraId="0040053D" w14:textId="77777777" w:rsidR="00722143" w:rsidRPr="00EE4A2F" w:rsidRDefault="00722143" w:rsidP="00EE4A2F">
            <w:pPr>
              <w:rPr>
                <w:rFonts w:ascii="Arial" w:eastAsia="Calibri" w:hAnsi="Arial" w:cs="Arial"/>
              </w:rPr>
            </w:pPr>
          </w:p>
        </w:tc>
        <w:tc>
          <w:tcPr>
            <w:tcW w:w="1080" w:type="dxa"/>
          </w:tcPr>
          <w:p w14:paraId="3315A723" w14:textId="77777777" w:rsidR="00722143" w:rsidRPr="00EE4A2F" w:rsidRDefault="00722143" w:rsidP="00EE4A2F">
            <w:pPr>
              <w:rPr>
                <w:rFonts w:ascii="Arial" w:eastAsia="Calibri" w:hAnsi="Arial" w:cs="Arial"/>
              </w:rPr>
            </w:pPr>
          </w:p>
        </w:tc>
        <w:tc>
          <w:tcPr>
            <w:tcW w:w="990" w:type="dxa"/>
          </w:tcPr>
          <w:p w14:paraId="60B9C979" w14:textId="77777777" w:rsidR="00722143" w:rsidRPr="00EE4A2F" w:rsidRDefault="00722143" w:rsidP="00EE4A2F">
            <w:pPr>
              <w:rPr>
                <w:rFonts w:ascii="Arial" w:eastAsia="Calibri" w:hAnsi="Arial" w:cs="Arial"/>
              </w:rPr>
            </w:pPr>
          </w:p>
        </w:tc>
      </w:tr>
      <w:tr w:rsidR="00722143" w:rsidRPr="00EE4A2F" w14:paraId="79761CEA" w14:textId="77777777" w:rsidTr="00722143">
        <w:tc>
          <w:tcPr>
            <w:tcW w:w="630" w:type="dxa"/>
          </w:tcPr>
          <w:p w14:paraId="23E381E6" w14:textId="77777777" w:rsidR="00722143" w:rsidRPr="00EE4A2F" w:rsidRDefault="00722143" w:rsidP="00EE4A2F">
            <w:pPr>
              <w:rPr>
                <w:rFonts w:ascii="Arial" w:eastAsia="Calibri" w:hAnsi="Arial" w:cs="Arial"/>
              </w:rPr>
            </w:pPr>
            <w:r w:rsidRPr="00EE4A2F">
              <w:rPr>
                <w:rFonts w:ascii="Arial" w:eastAsia="Calibri" w:hAnsi="Arial" w:cs="Arial"/>
              </w:rPr>
              <w:t>13</w:t>
            </w:r>
          </w:p>
        </w:tc>
        <w:tc>
          <w:tcPr>
            <w:tcW w:w="1620" w:type="dxa"/>
          </w:tcPr>
          <w:p w14:paraId="69FB2866" w14:textId="77777777" w:rsidR="00722143" w:rsidRPr="00EE4A2F" w:rsidRDefault="00722143" w:rsidP="00EE4A2F">
            <w:pPr>
              <w:rPr>
                <w:rFonts w:ascii="Arial" w:eastAsia="Calibri" w:hAnsi="Arial" w:cs="Arial"/>
              </w:rPr>
            </w:pPr>
          </w:p>
        </w:tc>
        <w:tc>
          <w:tcPr>
            <w:tcW w:w="630" w:type="dxa"/>
          </w:tcPr>
          <w:p w14:paraId="6349B4B5" w14:textId="77777777" w:rsidR="00722143" w:rsidRPr="00EE4A2F" w:rsidRDefault="00722143" w:rsidP="00EE4A2F">
            <w:pPr>
              <w:rPr>
                <w:rFonts w:ascii="Arial" w:eastAsia="Calibri" w:hAnsi="Arial" w:cs="Arial"/>
              </w:rPr>
            </w:pPr>
          </w:p>
        </w:tc>
        <w:tc>
          <w:tcPr>
            <w:tcW w:w="990" w:type="dxa"/>
          </w:tcPr>
          <w:p w14:paraId="1DA673ED" w14:textId="77777777" w:rsidR="00722143" w:rsidRPr="00EE4A2F" w:rsidRDefault="00722143" w:rsidP="00EE4A2F">
            <w:pPr>
              <w:rPr>
                <w:rFonts w:ascii="Arial" w:eastAsia="Calibri" w:hAnsi="Arial" w:cs="Arial"/>
              </w:rPr>
            </w:pPr>
          </w:p>
        </w:tc>
        <w:tc>
          <w:tcPr>
            <w:tcW w:w="810" w:type="dxa"/>
          </w:tcPr>
          <w:p w14:paraId="15B9FB5B" w14:textId="77777777" w:rsidR="00722143" w:rsidRPr="00EE4A2F" w:rsidRDefault="00722143" w:rsidP="00EE4A2F">
            <w:pPr>
              <w:rPr>
                <w:rFonts w:ascii="Arial" w:eastAsia="Calibri" w:hAnsi="Arial" w:cs="Arial"/>
              </w:rPr>
            </w:pPr>
          </w:p>
        </w:tc>
        <w:tc>
          <w:tcPr>
            <w:tcW w:w="2520" w:type="dxa"/>
          </w:tcPr>
          <w:p w14:paraId="1AEC84A3" w14:textId="77777777" w:rsidR="00722143" w:rsidRPr="00EE4A2F" w:rsidRDefault="00722143" w:rsidP="00EE4A2F">
            <w:pPr>
              <w:rPr>
                <w:rFonts w:ascii="Arial" w:eastAsia="Calibri" w:hAnsi="Arial" w:cs="Arial"/>
              </w:rPr>
            </w:pPr>
          </w:p>
        </w:tc>
        <w:tc>
          <w:tcPr>
            <w:tcW w:w="1080" w:type="dxa"/>
          </w:tcPr>
          <w:p w14:paraId="7EA92BFD" w14:textId="77777777" w:rsidR="00722143" w:rsidRPr="00EE4A2F" w:rsidRDefault="00722143" w:rsidP="00EE4A2F">
            <w:pPr>
              <w:rPr>
                <w:rFonts w:ascii="Arial" w:eastAsia="Calibri" w:hAnsi="Arial" w:cs="Arial"/>
              </w:rPr>
            </w:pPr>
          </w:p>
        </w:tc>
        <w:tc>
          <w:tcPr>
            <w:tcW w:w="990" w:type="dxa"/>
          </w:tcPr>
          <w:p w14:paraId="3B0993C1" w14:textId="77777777" w:rsidR="00722143" w:rsidRPr="00EE4A2F" w:rsidRDefault="00722143" w:rsidP="00EE4A2F">
            <w:pPr>
              <w:rPr>
                <w:rFonts w:ascii="Arial" w:eastAsia="Calibri" w:hAnsi="Arial" w:cs="Arial"/>
              </w:rPr>
            </w:pPr>
          </w:p>
        </w:tc>
      </w:tr>
      <w:tr w:rsidR="00722143" w:rsidRPr="00EE4A2F" w14:paraId="2747F9D2" w14:textId="77777777" w:rsidTr="00722143">
        <w:tc>
          <w:tcPr>
            <w:tcW w:w="630" w:type="dxa"/>
          </w:tcPr>
          <w:p w14:paraId="434039FD" w14:textId="77777777" w:rsidR="00722143" w:rsidRPr="00EE4A2F" w:rsidRDefault="00722143" w:rsidP="00EE4A2F">
            <w:pPr>
              <w:rPr>
                <w:rFonts w:ascii="Arial" w:eastAsia="Calibri" w:hAnsi="Arial" w:cs="Arial"/>
              </w:rPr>
            </w:pPr>
            <w:r w:rsidRPr="00EE4A2F">
              <w:rPr>
                <w:rFonts w:ascii="Arial" w:eastAsia="Calibri" w:hAnsi="Arial" w:cs="Arial"/>
              </w:rPr>
              <w:t>14</w:t>
            </w:r>
          </w:p>
        </w:tc>
        <w:tc>
          <w:tcPr>
            <w:tcW w:w="1620" w:type="dxa"/>
          </w:tcPr>
          <w:p w14:paraId="11FD77DA" w14:textId="77777777" w:rsidR="00722143" w:rsidRPr="00EE4A2F" w:rsidRDefault="00722143" w:rsidP="00EE4A2F">
            <w:pPr>
              <w:rPr>
                <w:rFonts w:ascii="Arial" w:eastAsia="Calibri" w:hAnsi="Arial" w:cs="Arial"/>
              </w:rPr>
            </w:pPr>
          </w:p>
        </w:tc>
        <w:tc>
          <w:tcPr>
            <w:tcW w:w="630" w:type="dxa"/>
          </w:tcPr>
          <w:p w14:paraId="43EBB0F9" w14:textId="77777777" w:rsidR="00722143" w:rsidRPr="00EE4A2F" w:rsidRDefault="00722143" w:rsidP="00EE4A2F">
            <w:pPr>
              <w:rPr>
                <w:rFonts w:ascii="Arial" w:eastAsia="Calibri" w:hAnsi="Arial" w:cs="Arial"/>
              </w:rPr>
            </w:pPr>
          </w:p>
        </w:tc>
        <w:tc>
          <w:tcPr>
            <w:tcW w:w="990" w:type="dxa"/>
          </w:tcPr>
          <w:p w14:paraId="43F124F0" w14:textId="77777777" w:rsidR="00722143" w:rsidRPr="00EE4A2F" w:rsidRDefault="00722143" w:rsidP="00EE4A2F">
            <w:pPr>
              <w:rPr>
                <w:rFonts w:ascii="Arial" w:eastAsia="Calibri" w:hAnsi="Arial" w:cs="Arial"/>
              </w:rPr>
            </w:pPr>
          </w:p>
        </w:tc>
        <w:tc>
          <w:tcPr>
            <w:tcW w:w="810" w:type="dxa"/>
          </w:tcPr>
          <w:p w14:paraId="1522D4EB" w14:textId="77777777" w:rsidR="00722143" w:rsidRPr="00EE4A2F" w:rsidRDefault="00722143" w:rsidP="00EE4A2F">
            <w:pPr>
              <w:rPr>
                <w:rFonts w:ascii="Arial" w:eastAsia="Calibri" w:hAnsi="Arial" w:cs="Arial"/>
              </w:rPr>
            </w:pPr>
          </w:p>
        </w:tc>
        <w:tc>
          <w:tcPr>
            <w:tcW w:w="2520" w:type="dxa"/>
          </w:tcPr>
          <w:p w14:paraId="744F0B04" w14:textId="77777777" w:rsidR="00722143" w:rsidRPr="00EE4A2F" w:rsidRDefault="00722143" w:rsidP="00EE4A2F">
            <w:pPr>
              <w:rPr>
                <w:rFonts w:ascii="Arial" w:eastAsia="Calibri" w:hAnsi="Arial" w:cs="Arial"/>
              </w:rPr>
            </w:pPr>
          </w:p>
        </w:tc>
        <w:tc>
          <w:tcPr>
            <w:tcW w:w="1080" w:type="dxa"/>
          </w:tcPr>
          <w:p w14:paraId="17669BE1" w14:textId="77777777" w:rsidR="00722143" w:rsidRPr="00EE4A2F" w:rsidRDefault="00722143" w:rsidP="00EE4A2F">
            <w:pPr>
              <w:rPr>
                <w:rFonts w:ascii="Arial" w:eastAsia="Calibri" w:hAnsi="Arial" w:cs="Arial"/>
              </w:rPr>
            </w:pPr>
          </w:p>
        </w:tc>
        <w:tc>
          <w:tcPr>
            <w:tcW w:w="990" w:type="dxa"/>
          </w:tcPr>
          <w:p w14:paraId="5676D14A" w14:textId="77777777" w:rsidR="00722143" w:rsidRPr="00EE4A2F" w:rsidRDefault="00722143" w:rsidP="00EE4A2F">
            <w:pPr>
              <w:rPr>
                <w:rFonts w:ascii="Arial" w:eastAsia="Calibri" w:hAnsi="Arial" w:cs="Arial"/>
              </w:rPr>
            </w:pPr>
          </w:p>
        </w:tc>
      </w:tr>
      <w:tr w:rsidR="00722143" w:rsidRPr="00EE4A2F" w14:paraId="69C7FB30" w14:textId="77777777" w:rsidTr="00722143">
        <w:tc>
          <w:tcPr>
            <w:tcW w:w="630" w:type="dxa"/>
          </w:tcPr>
          <w:p w14:paraId="0F47C363" w14:textId="77777777" w:rsidR="00722143" w:rsidRPr="00EE4A2F" w:rsidRDefault="00722143" w:rsidP="00EE4A2F">
            <w:pPr>
              <w:rPr>
                <w:rFonts w:ascii="Arial" w:eastAsia="Calibri" w:hAnsi="Arial" w:cs="Arial"/>
              </w:rPr>
            </w:pPr>
            <w:r w:rsidRPr="00EE4A2F">
              <w:rPr>
                <w:rFonts w:ascii="Arial" w:eastAsia="Calibri" w:hAnsi="Arial" w:cs="Arial"/>
              </w:rPr>
              <w:t>15</w:t>
            </w:r>
          </w:p>
        </w:tc>
        <w:tc>
          <w:tcPr>
            <w:tcW w:w="1620" w:type="dxa"/>
          </w:tcPr>
          <w:p w14:paraId="4F1F5520" w14:textId="77777777" w:rsidR="00722143" w:rsidRPr="00EE4A2F" w:rsidRDefault="00722143" w:rsidP="00EE4A2F">
            <w:pPr>
              <w:rPr>
                <w:rFonts w:ascii="Arial" w:eastAsia="Calibri" w:hAnsi="Arial" w:cs="Arial"/>
              </w:rPr>
            </w:pPr>
          </w:p>
        </w:tc>
        <w:tc>
          <w:tcPr>
            <w:tcW w:w="630" w:type="dxa"/>
          </w:tcPr>
          <w:p w14:paraId="00119441" w14:textId="77777777" w:rsidR="00722143" w:rsidRPr="00EE4A2F" w:rsidRDefault="00722143" w:rsidP="00EE4A2F">
            <w:pPr>
              <w:rPr>
                <w:rFonts w:ascii="Arial" w:eastAsia="Calibri" w:hAnsi="Arial" w:cs="Arial"/>
              </w:rPr>
            </w:pPr>
          </w:p>
        </w:tc>
        <w:tc>
          <w:tcPr>
            <w:tcW w:w="990" w:type="dxa"/>
          </w:tcPr>
          <w:p w14:paraId="3D713D1B" w14:textId="77777777" w:rsidR="00722143" w:rsidRPr="00EE4A2F" w:rsidRDefault="00722143" w:rsidP="00EE4A2F">
            <w:pPr>
              <w:rPr>
                <w:rFonts w:ascii="Arial" w:eastAsia="Calibri" w:hAnsi="Arial" w:cs="Arial"/>
              </w:rPr>
            </w:pPr>
          </w:p>
        </w:tc>
        <w:tc>
          <w:tcPr>
            <w:tcW w:w="810" w:type="dxa"/>
          </w:tcPr>
          <w:p w14:paraId="3C421731" w14:textId="77777777" w:rsidR="00722143" w:rsidRPr="00EE4A2F" w:rsidRDefault="00722143" w:rsidP="00EE4A2F">
            <w:pPr>
              <w:rPr>
                <w:rFonts w:ascii="Arial" w:eastAsia="Calibri" w:hAnsi="Arial" w:cs="Arial"/>
              </w:rPr>
            </w:pPr>
          </w:p>
        </w:tc>
        <w:tc>
          <w:tcPr>
            <w:tcW w:w="2520" w:type="dxa"/>
          </w:tcPr>
          <w:p w14:paraId="4E8086DF" w14:textId="77777777" w:rsidR="00722143" w:rsidRPr="00EE4A2F" w:rsidRDefault="00722143" w:rsidP="00EE4A2F">
            <w:pPr>
              <w:rPr>
                <w:rFonts w:ascii="Arial" w:eastAsia="Calibri" w:hAnsi="Arial" w:cs="Arial"/>
              </w:rPr>
            </w:pPr>
          </w:p>
        </w:tc>
        <w:tc>
          <w:tcPr>
            <w:tcW w:w="1080" w:type="dxa"/>
          </w:tcPr>
          <w:p w14:paraId="33C2EB36" w14:textId="77777777" w:rsidR="00722143" w:rsidRPr="00EE4A2F" w:rsidRDefault="00722143" w:rsidP="00EE4A2F">
            <w:pPr>
              <w:rPr>
                <w:rFonts w:ascii="Arial" w:eastAsia="Calibri" w:hAnsi="Arial" w:cs="Arial"/>
              </w:rPr>
            </w:pPr>
          </w:p>
        </w:tc>
        <w:tc>
          <w:tcPr>
            <w:tcW w:w="990" w:type="dxa"/>
          </w:tcPr>
          <w:p w14:paraId="57C6340F" w14:textId="77777777" w:rsidR="00722143" w:rsidRPr="00EE4A2F" w:rsidRDefault="00722143" w:rsidP="00EE4A2F">
            <w:pPr>
              <w:rPr>
                <w:rFonts w:ascii="Arial" w:eastAsia="Calibri" w:hAnsi="Arial" w:cs="Arial"/>
              </w:rPr>
            </w:pPr>
          </w:p>
        </w:tc>
      </w:tr>
      <w:tr w:rsidR="00722143" w:rsidRPr="00EE4A2F" w14:paraId="016534E8" w14:textId="77777777" w:rsidTr="00722143">
        <w:tc>
          <w:tcPr>
            <w:tcW w:w="630" w:type="dxa"/>
          </w:tcPr>
          <w:p w14:paraId="37FC552D" w14:textId="77777777" w:rsidR="00722143" w:rsidRPr="00EE4A2F" w:rsidRDefault="00722143" w:rsidP="00EE4A2F">
            <w:pPr>
              <w:rPr>
                <w:rFonts w:ascii="Arial" w:eastAsia="Calibri" w:hAnsi="Arial" w:cs="Arial"/>
              </w:rPr>
            </w:pPr>
            <w:r w:rsidRPr="00EE4A2F">
              <w:rPr>
                <w:rFonts w:ascii="Arial" w:eastAsia="Calibri" w:hAnsi="Arial" w:cs="Arial"/>
              </w:rPr>
              <w:t>16</w:t>
            </w:r>
          </w:p>
        </w:tc>
        <w:tc>
          <w:tcPr>
            <w:tcW w:w="1620" w:type="dxa"/>
          </w:tcPr>
          <w:p w14:paraId="665C7909" w14:textId="77777777" w:rsidR="00722143" w:rsidRPr="00EE4A2F" w:rsidRDefault="00722143" w:rsidP="00EE4A2F">
            <w:pPr>
              <w:rPr>
                <w:rFonts w:ascii="Arial" w:eastAsia="Calibri" w:hAnsi="Arial" w:cs="Arial"/>
              </w:rPr>
            </w:pPr>
          </w:p>
        </w:tc>
        <w:tc>
          <w:tcPr>
            <w:tcW w:w="630" w:type="dxa"/>
          </w:tcPr>
          <w:p w14:paraId="049C385F" w14:textId="77777777" w:rsidR="00722143" w:rsidRPr="00EE4A2F" w:rsidRDefault="00722143" w:rsidP="00EE4A2F">
            <w:pPr>
              <w:rPr>
                <w:rFonts w:ascii="Arial" w:eastAsia="Calibri" w:hAnsi="Arial" w:cs="Arial"/>
              </w:rPr>
            </w:pPr>
          </w:p>
        </w:tc>
        <w:tc>
          <w:tcPr>
            <w:tcW w:w="990" w:type="dxa"/>
          </w:tcPr>
          <w:p w14:paraId="782B4FC7" w14:textId="77777777" w:rsidR="00722143" w:rsidRPr="00EE4A2F" w:rsidRDefault="00722143" w:rsidP="00EE4A2F">
            <w:pPr>
              <w:rPr>
                <w:rFonts w:ascii="Arial" w:eastAsia="Calibri" w:hAnsi="Arial" w:cs="Arial"/>
              </w:rPr>
            </w:pPr>
          </w:p>
        </w:tc>
        <w:tc>
          <w:tcPr>
            <w:tcW w:w="810" w:type="dxa"/>
          </w:tcPr>
          <w:p w14:paraId="30A07922" w14:textId="77777777" w:rsidR="00722143" w:rsidRPr="00EE4A2F" w:rsidRDefault="00722143" w:rsidP="00EE4A2F">
            <w:pPr>
              <w:rPr>
                <w:rFonts w:ascii="Arial" w:eastAsia="Calibri" w:hAnsi="Arial" w:cs="Arial"/>
              </w:rPr>
            </w:pPr>
          </w:p>
        </w:tc>
        <w:tc>
          <w:tcPr>
            <w:tcW w:w="2520" w:type="dxa"/>
          </w:tcPr>
          <w:p w14:paraId="1753E04D" w14:textId="77777777" w:rsidR="00722143" w:rsidRPr="00EE4A2F" w:rsidRDefault="00722143" w:rsidP="00EE4A2F">
            <w:pPr>
              <w:rPr>
                <w:rFonts w:ascii="Arial" w:eastAsia="Calibri" w:hAnsi="Arial" w:cs="Arial"/>
              </w:rPr>
            </w:pPr>
          </w:p>
        </w:tc>
        <w:tc>
          <w:tcPr>
            <w:tcW w:w="1080" w:type="dxa"/>
          </w:tcPr>
          <w:p w14:paraId="07D0A060" w14:textId="77777777" w:rsidR="00722143" w:rsidRPr="00EE4A2F" w:rsidRDefault="00722143" w:rsidP="00EE4A2F">
            <w:pPr>
              <w:rPr>
                <w:rFonts w:ascii="Arial" w:eastAsia="Calibri" w:hAnsi="Arial" w:cs="Arial"/>
              </w:rPr>
            </w:pPr>
          </w:p>
        </w:tc>
        <w:tc>
          <w:tcPr>
            <w:tcW w:w="990" w:type="dxa"/>
          </w:tcPr>
          <w:p w14:paraId="69A53167" w14:textId="77777777" w:rsidR="00722143" w:rsidRPr="00EE4A2F" w:rsidRDefault="00722143" w:rsidP="00EE4A2F">
            <w:pPr>
              <w:rPr>
                <w:rFonts w:ascii="Arial" w:eastAsia="Calibri" w:hAnsi="Arial" w:cs="Arial"/>
              </w:rPr>
            </w:pPr>
          </w:p>
        </w:tc>
      </w:tr>
      <w:tr w:rsidR="00722143" w:rsidRPr="00EE4A2F" w14:paraId="512698DC" w14:textId="77777777" w:rsidTr="00722143">
        <w:tc>
          <w:tcPr>
            <w:tcW w:w="630" w:type="dxa"/>
          </w:tcPr>
          <w:p w14:paraId="22AB5EC2" w14:textId="77777777" w:rsidR="00722143" w:rsidRPr="00EE4A2F" w:rsidRDefault="00722143" w:rsidP="00EE4A2F">
            <w:pPr>
              <w:rPr>
                <w:rFonts w:ascii="Arial" w:eastAsia="Calibri" w:hAnsi="Arial" w:cs="Arial"/>
              </w:rPr>
            </w:pPr>
            <w:r w:rsidRPr="00EE4A2F">
              <w:rPr>
                <w:rFonts w:ascii="Arial" w:eastAsia="Calibri" w:hAnsi="Arial" w:cs="Arial"/>
              </w:rPr>
              <w:t>17</w:t>
            </w:r>
          </w:p>
        </w:tc>
        <w:tc>
          <w:tcPr>
            <w:tcW w:w="1620" w:type="dxa"/>
          </w:tcPr>
          <w:p w14:paraId="235EEDFB" w14:textId="77777777" w:rsidR="00722143" w:rsidRPr="00EE4A2F" w:rsidRDefault="00722143" w:rsidP="00EE4A2F">
            <w:pPr>
              <w:rPr>
                <w:rFonts w:ascii="Arial" w:eastAsia="Calibri" w:hAnsi="Arial" w:cs="Arial"/>
              </w:rPr>
            </w:pPr>
          </w:p>
        </w:tc>
        <w:tc>
          <w:tcPr>
            <w:tcW w:w="630" w:type="dxa"/>
          </w:tcPr>
          <w:p w14:paraId="0BDC6953" w14:textId="77777777" w:rsidR="00722143" w:rsidRPr="00EE4A2F" w:rsidRDefault="00722143" w:rsidP="00EE4A2F">
            <w:pPr>
              <w:rPr>
                <w:rFonts w:ascii="Arial" w:eastAsia="Calibri" w:hAnsi="Arial" w:cs="Arial"/>
              </w:rPr>
            </w:pPr>
          </w:p>
        </w:tc>
        <w:tc>
          <w:tcPr>
            <w:tcW w:w="990" w:type="dxa"/>
          </w:tcPr>
          <w:p w14:paraId="21C15AA7" w14:textId="77777777" w:rsidR="00722143" w:rsidRPr="00EE4A2F" w:rsidRDefault="00722143" w:rsidP="00EE4A2F">
            <w:pPr>
              <w:rPr>
                <w:rFonts w:ascii="Arial" w:eastAsia="Calibri" w:hAnsi="Arial" w:cs="Arial"/>
              </w:rPr>
            </w:pPr>
          </w:p>
        </w:tc>
        <w:tc>
          <w:tcPr>
            <w:tcW w:w="810" w:type="dxa"/>
          </w:tcPr>
          <w:p w14:paraId="11BF6B0F" w14:textId="77777777" w:rsidR="00722143" w:rsidRPr="00EE4A2F" w:rsidRDefault="00722143" w:rsidP="00EE4A2F">
            <w:pPr>
              <w:rPr>
                <w:rFonts w:ascii="Arial" w:eastAsia="Calibri" w:hAnsi="Arial" w:cs="Arial"/>
              </w:rPr>
            </w:pPr>
          </w:p>
        </w:tc>
        <w:tc>
          <w:tcPr>
            <w:tcW w:w="2520" w:type="dxa"/>
          </w:tcPr>
          <w:p w14:paraId="777AEAFC" w14:textId="77777777" w:rsidR="00722143" w:rsidRPr="00EE4A2F" w:rsidRDefault="00722143" w:rsidP="00EE4A2F">
            <w:pPr>
              <w:rPr>
                <w:rFonts w:ascii="Arial" w:eastAsia="Calibri" w:hAnsi="Arial" w:cs="Arial"/>
              </w:rPr>
            </w:pPr>
          </w:p>
        </w:tc>
        <w:tc>
          <w:tcPr>
            <w:tcW w:w="1080" w:type="dxa"/>
          </w:tcPr>
          <w:p w14:paraId="4195C783" w14:textId="77777777" w:rsidR="00722143" w:rsidRPr="00EE4A2F" w:rsidRDefault="00722143" w:rsidP="00EE4A2F">
            <w:pPr>
              <w:rPr>
                <w:rFonts w:ascii="Arial" w:eastAsia="Calibri" w:hAnsi="Arial" w:cs="Arial"/>
              </w:rPr>
            </w:pPr>
          </w:p>
        </w:tc>
        <w:tc>
          <w:tcPr>
            <w:tcW w:w="990" w:type="dxa"/>
          </w:tcPr>
          <w:p w14:paraId="2A13B57F" w14:textId="77777777" w:rsidR="00722143" w:rsidRPr="00EE4A2F" w:rsidRDefault="00722143" w:rsidP="00EE4A2F">
            <w:pPr>
              <w:rPr>
                <w:rFonts w:ascii="Arial" w:eastAsia="Calibri" w:hAnsi="Arial" w:cs="Arial"/>
              </w:rPr>
            </w:pPr>
          </w:p>
        </w:tc>
      </w:tr>
      <w:tr w:rsidR="00722143" w:rsidRPr="00EE4A2F" w14:paraId="18A53838" w14:textId="77777777" w:rsidTr="00722143">
        <w:tc>
          <w:tcPr>
            <w:tcW w:w="630" w:type="dxa"/>
          </w:tcPr>
          <w:p w14:paraId="50C313F3" w14:textId="77777777" w:rsidR="00722143" w:rsidRPr="00EE4A2F" w:rsidRDefault="00722143" w:rsidP="00EE4A2F">
            <w:pPr>
              <w:rPr>
                <w:rFonts w:ascii="Arial" w:eastAsia="Calibri" w:hAnsi="Arial" w:cs="Arial"/>
              </w:rPr>
            </w:pPr>
            <w:r w:rsidRPr="00EE4A2F">
              <w:rPr>
                <w:rFonts w:ascii="Arial" w:eastAsia="Calibri" w:hAnsi="Arial" w:cs="Arial"/>
              </w:rPr>
              <w:t>18</w:t>
            </w:r>
          </w:p>
        </w:tc>
        <w:tc>
          <w:tcPr>
            <w:tcW w:w="1620" w:type="dxa"/>
          </w:tcPr>
          <w:p w14:paraId="66E13DEC" w14:textId="77777777" w:rsidR="00722143" w:rsidRPr="00EE4A2F" w:rsidRDefault="00722143" w:rsidP="00EE4A2F">
            <w:pPr>
              <w:rPr>
                <w:rFonts w:ascii="Arial" w:eastAsia="Calibri" w:hAnsi="Arial" w:cs="Arial"/>
              </w:rPr>
            </w:pPr>
          </w:p>
        </w:tc>
        <w:tc>
          <w:tcPr>
            <w:tcW w:w="630" w:type="dxa"/>
          </w:tcPr>
          <w:p w14:paraId="6A116F1B" w14:textId="77777777" w:rsidR="00722143" w:rsidRPr="00EE4A2F" w:rsidRDefault="00722143" w:rsidP="00EE4A2F">
            <w:pPr>
              <w:rPr>
                <w:rFonts w:ascii="Arial" w:eastAsia="Calibri" w:hAnsi="Arial" w:cs="Arial"/>
              </w:rPr>
            </w:pPr>
          </w:p>
        </w:tc>
        <w:tc>
          <w:tcPr>
            <w:tcW w:w="990" w:type="dxa"/>
          </w:tcPr>
          <w:p w14:paraId="39E05FFC" w14:textId="77777777" w:rsidR="00722143" w:rsidRPr="00EE4A2F" w:rsidRDefault="00722143" w:rsidP="00EE4A2F">
            <w:pPr>
              <w:rPr>
                <w:rFonts w:ascii="Arial" w:eastAsia="Calibri" w:hAnsi="Arial" w:cs="Arial"/>
              </w:rPr>
            </w:pPr>
          </w:p>
        </w:tc>
        <w:tc>
          <w:tcPr>
            <w:tcW w:w="810" w:type="dxa"/>
          </w:tcPr>
          <w:p w14:paraId="6FCF2614" w14:textId="77777777" w:rsidR="00722143" w:rsidRPr="00EE4A2F" w:rsidRDefault="00722143" w:rsidP="00EE4A2F">
            <w:pPr>
              <w:rPr>
                <w:rFonts w:ascii="Arial" w:eastAsia="Calibri" w:hAnsi="Arial" w:cs="Arial"/>
              </w:rPr>
            </w:pPr>
          </w:p>
        </w:tc>
        <w:tc>
          <w:tcPr>
            <w:tcW w:w="2520" w:type="dxa"/>
          </w:tcPr>
          <w:p w14:paraId="78F4BDCE" w14:textId="77777777" w:rsidR="00722143" w:rsidRPr="00EE4A2F" w:rsidRDefault="00722143" w:rsidP="00EE4A2F">
            <w:pPr>
              <w:rPr>
                <w:rFonts w:ascii="Arial" w:eastAsia="Calibri" w:hAnsi="Arial" w:cs="Arial"/>
              </w:rPr>
            </w:pPr>
          </w:p>
        </w:tc>
        <w:tc>
          <w:tcPr>
            <w:tcW w:w="1080" w:type="dxa"/>
          </w:tcPr>
          <w:p w14:paraId="60228171" w14:textId="77777777" w:rsidR="00722143" w:rsidRPr="00EE4A2F" w:rsidRDefault="00722143" w:rsidP="00EE4A2F">
            <w:pPr>
              <w:rPr>
                <w:rFonts w:ascii="Arial" w:eastAsia="Calibri" w:hAnsi="Arial" w:cs="Arial"/>
              </w:rPr>
            </w:pPr>
          </w:p>
        </w:tc>
        <w:tc>
          <w:tcPr>
            <w:tcW w:w="990" w:type="dxa"/>
          </w:tcPr>
          <w:p w14:paraId="26CCC4C3" w14:textId="77777777" w:rsidR="00722143" w:rsidRPr="00EE4A2F" w:rsidRDefault="00722143" w:rsidP="00EE4A2F">
            <w:pPr>
              <w:rPr>
                <w:rFonts w:ascii="Arial" w:eastAsia="Calibri" w:hAnsi="Arial" w:cs="Arial"/>
              </w:rPr>
            </w:pPr>
          </w:p>
        </w:tc>
      </w:tr>
      <w:tr w:rsidR="00722143" w:rsidRPr="00EE4A2F" w14:paraId="1A10DFD5" w14:textId="77777777" w:rsidTr="00722143">
        <w:tc>
          <w:tcPr>
            <w:tcW w:w="630" w:type="dxa"/>
          </w:tcPr>
          <w:p w14:paraId="156A8BD8" w14:textId="77777777" w:rsidR="00722143" w:rsidRPr="00EE4A2F" w:rsidRDefault="00722143" w:rsidP="00EE4A2F">
            <w:pPr>
              <w:rPr>
                <w:rFonts w:ascii="Arial" w:eastAsia="Calibri" w:hAnsi="Arial" w:cs="Arial"/>
              </w:rPr>
            </w:pPr>
            <w:r w:rsidRPr="00EE4A2F">
              <w:rPr>
                <w:rFonts w:ascii="Arial" w:eastAsia="Calibri" w:hAnsi="Arial" w:cs="Arial"/>
              </w:rPr>
              <w:t>19</w:t>
            </w:r>
          </w:p>
        </w:tc>
        <w:tc>
          <w:tcPr>
            <w:tcW w:w="1620" w:type="dxa"/>
          </w:tcPr>
          <w:p w14:paraId="3383AC98" w14:textId="77777777" w:rsidR="00722143" w:rsidRPr="00EE4A2F" w:rsidRDefault="00722143" w:rsidP="00EE4A2F">
            <w:pPr>
              <w:rPr>
                <w:rFonts w:ascii="Arial" w:eastAsia="Calibri" w:hAnsi="Arial" w:cs="Arial"/>
              </w:rPr>
            </w:pPr>
          </w:p>
        </w:tc>
        <w:tc>
          <w:tcPr>
            <w:tcW w:w="630" w:type="dxa"/>
          </w:tcPr>
          <w:p w14:paraId="5D8115DD" w14:textId="77777777" w:rsidR="00722143" w:rsidRPr="00EE4A2F" w:rsidRDefault="00722143" w:rsidP="00EE4A2F">
            <w:pPr>
              <w:rPr>
                <w:rFonts w:ascii="Arial" w:eastAsia="Calibri" w:hAnsi="Arial" w:cs="Arial"/>
              </w:rPr>
            </w:pPr>
          </w:p>
        </w:tc>
        <w:tc>
          <w:tcPr>
            <w:tcW w:w="990" w:type="dxa"/>
          </w:tcPr>
          <w:p w14:paraId="3C30A689" w14:textId="77777777" w:rsidR="00722143" w:rsidRPr="00EE4A2F" w:rsidRDefault="00722143" w:rsidP="00EE4A2F">
            <w:pPr>
              <w:rPr>
                <w:rFonts w:ascii="Arial" w:eastAsia="Calibri" w:hAnsi="Arial" w:cs="Arial"/>
              </w:rPr>
            </w:pPr>
          </w:p>
        </w:tc>
        <w:tc>
          <w:tcPr>
            <w:tcW w:w="810" w:type="dxa"/>
          </w:tcPr>
          <w:p w14:paraId="3171BB26" w14:textId="77777777" w:rsidR="00722143" w:rsidRPr="00EE4A2F" w:rsidRDefault="00722143" w:rsidP="00EE4A2F">
            <w:pPr>
              <w:rPr>
                <w:rFonts w:ascii="Arial" w:eastAsia="Calibri" w:hAnsi="Arial" w:cs="Arial"/>
              </w:rPr>
            </w:pPr>
          </w:p>
        </w:tc>
        <w:tc>
          <w:tcPr>
            <w:tcW w:w="2520" w:type="dxa"/>
          </w:tcPr>
          <w:p w14:paraId="7325716D" w14:textId="77777777" w:rsidR="00722143" w:rsidRPr="00EE4A2F" w:rsidRDefault="00722143" w:rsidP="00EE4A2F">
            <w:pPr>
              <w:rPr>
                <w:rFonts w:ascii="Arial" w:eastAsia="Calibri" w:hAnsi="Arial" w:cs="Arial"/>
              </w:rPr>
            </w:pPr>
          </w:p>
        </w:tc>
        <w:tc>
          <w:tcPr>
            <w:tcW w:w="1080" w:type="dxa"/>
          </w:tcPr>
          <w:p w14:paraId="7E7D4D84" w14:textId="77777777" w:rsidR="00722143" w:rsidRPr="00EE4A2F" w:rsidRDefault="00722143" w:rsidP="00EE4A2F">
            <w:pPr>
              <w:rPr>
                <w:rFonts w:ascii="Arial" w:eastAsia="Calibri" w:hAnsi="Arial" w:cs="Arial"/>
              </w:rPr>
            </w:pPr>
          </w:p>
        </w:tc>
        <w:tc>
          <w:tcPr>
            <w:tcW w:w="990" w:type="dxa"/>
          </w:tcPr>
          <w:p w14:paraId="2813C8F3" w14:textId="77777777" w:rsidR="00722143" w:rsidRPr="00EE4A2F" w:rsidRDefault="00722143" w:rsidP="00EE4A2F">
            <w:pPr>
              <w:rPr>
                <w:rFonts w:ascii="Arial" w:eastAsia="Calibri" w:hAnsi="Arial" w:cs="Arial"/>
              </w:rPr>
            </w:pPr>
          </w:p>
        </w:tc>
      </w:tr>
      <w:tr w:rsidR="00722143" w:rsidRPr="00EE4A2F" w14:paraId="6C2F48B9" w14:textId="77777777" w:rsidTr="00722143">
        <w:tc>
          <w:tcPr>
            <w:tcW w:w="630" w:type="dxa"/>
          </w:tcPr>
          <w:p w14:paraId="1467A1C8" w14:textId="77777777" w:rsidR="00722143" w:rsidRPr="00EE4A2F" w:rsidRDefault="00722143" w:rsidP="00EE4A2F">
            <w:pPr>
              <w:rPr>
                <w:rFonts w:ascii="Arial" w:eastAsia="Calibri" w:hAnsi="Arial" w:cs="Arial"/>
              </w:rPr>
            </w:pPr>
            <w:r w:rsidRPr="00EE4A2F">
              <w:rPr>
                <w:rFonts w:ascii="Arial" w:eastAsia="Calibri" w:hAnsi="Arial" w:cs="Arial"/>
              </w:rPr>
              <w:t>20</w:t>
            </w:r>
          </w:p>
        </w:tc>
        <w:tc>
          <w:tcPr>
            <w:tcW w:w="1620" w:type="dxa"/>
          </w:tcPr>
          <w:p w14:paraId="66B6405C" w14:textId="77777777" w:rsidR="00722143" w:rsidRPr="00EE4A2F" w:rsidRDefault="00722143" w:rsidP="00EE4A2F">
            <w:pPr>
              <w:rPr>
                <w:rFonts w:ascii="Arial" w:eastAsia="Calibri" w:hAnsi="Arial" w:cs="Arial"/>
              </w:rPr>
            </w:pPr>
          </w:p>
        </w:tc>
        <w:tc>
          <w:tcPr>
            <w:tcW w:w="630" w:type="dxa"/>
          </w:tcPr>
          <w:p w14:paraId="78CFE6EE" w14:textId="77777777" w:rsidR="00722143" w:rsidRPr="00EE4A2F" w:rsidRDefault="00722143" w:rsidP="00EE4A2F">
            <w:pPr>
              <w:rPr>
                <w:rFonts w:ascii="Arial" w:eastAsia="Calibri" w:hAnsi="Arial" w:cs="Arial"/>
              </w:rPr>
            </w:pPr>
          </w:p>
        </w:tc>
        <w:tc>
          <w:tcPr>
            <w:tcW w:w="990" w:type="dxa"/>
          </w:tcPr>
          <w:p w14:paraId="5ADB2CAC" w14:textId="77777777" w:rsidR="00722143" w:rsidRPr="00EE4A2F" w:rsidRDefault="00722143" w:rsidP="00EE4A2F">
            <w:pPr>
              <w:rPr>
                <w:rFonts w:ascii="Arial" w:eastAsia="Calibri" w:hAnsi="Arial" w:cs="Arial"/>
              </w:rPr>
            </w:pPr>
          </w:p>
        </w:tc>
        <w:tc>
          <w:tcPr>
            <w:tcW w:w="810" w:type="dxa"/>
          </w:tcPr>
          <w:p w14:paraId="254DB833" w14:textId="77777777" w:rsidR="00722143" w:rsidRPr="00EE4A2F" w:rsidRDefault="00722143" w:rsidP="00EE4A2F">
            <w:pPr>
              <w:rPr>
                <w:rFonts w:ascii="Arial" w:eastAsia="Calibri" w:hAnsi="Arial" w:cs="Arial"/>
              </w:rPr>
            </w:pPr>
          </w:p>
        </w:tc>
        <w:tc>
          <w:tcPr>
            <w:tcW w:w="2520" w:type="dxa"/>
          </w:tcPr>
          <w:p w14:paraId="31A03DB7" w14:textId="77777777" w:rsidR="00722143" w:rsidRPr="00EE4A2F" w:rsidRDefault="00722143" w:rsidP="00EE4A2F">
            <w:pPr>
              <w:rPr>
                <w:rFonts w:ascii="Arial" w:eastAsia="Calibri" w:hAnsi="Arial" w:cs="Arial"/>
              </w:rPr>
            </w:pPr>
          </w:p>
        </w:tc>
        <w:tc>
          <w:tcPr>
            <w:tcW w:w="1080" w:type="dxa"/>
          </w:tcPr>
          <w:p w14:paraId="6B6C705E" w14:textId="77777777" w:rsidR="00722143" w:rsidRPr="00EE4A2F" w:rsidRDefault="00722143" w:rsidP="00EE4A2F">
            <w:pPr>
              <w:rPr>
                <w:rFonts w:ascii="Arial" w:eastAsia="Calibri" w:hAnsi="Arial" w:cs="Arial"/>
              </w:rPr>
            </w:pPr>
          </w:p>
        </w:tc>
        <w:tc>
          <w:tcPr>
            <w:tcW w:w="990" w:type="dxa"/>
          </w:tcPr>
          <w:p w14:paraId="3A1FACA7" w14:textId="77777777" w:rsidR="00722143" w:rsidRPr="00EE4A2F" w:rsidRDefault="00722143" w:rsidP="00EE4A2F">
            <w:pPr>
              <w:rPr>
                <w:rFonts w:ascii="Arial" w:eastAsia="Calibri" w:hAnsi="Arial" w:cs="Arial"/>
              </w:rPr>
            </w:pPr>
          </w:p>
        </w:tc>
      </w:tr>
      <w:tr w:rsidR="00722143" w:rsidRPr="00EE4A2F" w14:paraId="03CB03A7" w14:textId="77777777" w:rsidTr="00722143">
        <w:tc>
          <w:tcPr>
            <w:tcW w:w="630" w:type="dxa"/>
          </w:tcPr>
          <w:p w14:paraId="6D05DB0A" w14:textId="77777777" w:rsidR="00722143" w:rsidRPr="00EE4A2F" w:rsidRDefault="00722143" w:rsidP="00EE4A2F">
            <w:pPr>
              <w:rPr>
                <w:rFonts w:ascii="Arial" w:eastAsia="Calibri" w:hAnsi="Arial" w:cs="Arial"/>
              </w:rPr>
            </w:pPr>
            <w:r w:rsidRPr="00EE4A2F">
              <w:rPr>
                <w:rFonts w:ascii="Arial" w:eastAsia="Calibri" w:hAnsi="Arial" w:cs="Arial"/>
              </w:rPr>
              <w:t>21</w:t>
            </w:r>
          </w:p>
        </w:tc>
        <w:tc>
          <w:tcPr>
            <w:tcW w:w="1620" w:type="dxa"/>
          </w:tcPr>
          <w:p w14:paraId="14B0F5F6" w14:textId="77777777" w:rsidR="00722143" w:rsidRPr="00EE4A2F" w:rsidRDefault="00722143" w:rsidP="00EE4A2F">
            <w:pPr>
              <w:rPr>
                <w:rFonts w:ascii="Arial" w:eastAsia="Calibri" w:hAnsi="Arial" w:cs="Arial"/>
              </w:rPr>
            </w:pPr>
          </w:p>
        </w:tc>
        <w:tc>
          <w:tcPr>
            <w:tcW w:w="630" w:type="dxa"/>
          </w:tcPr>
          <w:p w14:paraId="63D8A46C" w14:textId="77777777" w:rsidR="00722143" w:rsidRPr="00EE4A2F" w:rsidRDefault="00722143" w:rsidP="00EE4A2F">
            <w:pPr>
              <w:rPr>
                <w:rFonts w:ascii="Arial" w:eastAsia="Calibri" w:hAnsi="Arial" w:cs="Arial"/>
              </w:rPr>
            </w:pPr>
          </w:p>
        </w:tc>
        <w:tc>
          <w:tcPr>
            <w:tcW w:w="990" w:type="dxa"/>
          </w:tcPr>
          <w:p w14:paraId="0928BD12" w14:textId="77777777" w:rsidR="00722143" w:rsidRPr="00EE4A2F" w:rsidRDefault="00722143" w:rsidP="00EE4A2F">
            <w:pPr>
              <w:rPr>
                <w:rFonts w:ascii="Arial" w:eastAsia="Calibri" w:hAnsi="Arial" w:cs="Arial"/>
              </w:rPr>
            </w:pPr>
          </w:p>
        </w:tc>
        <w:tc>
          <w:tcPr>
            <w:tcW w:w="810" w:type="dxa"/>
          </w:tcPr>
          <w:p w14:paraId="7AEA1C59" w14:textId="77777777" w:rsidR="00722143" w:rsidRPr="00EE4A2F" w:rsidRDefault="00722143" w:rsidP="00EE4A2F">
            <w:pPr>
              <w:rPr>
                <w:rFonts w:ascii="Arial" w:eastAsia="Calibri" w:hAnsi="Arial" w:cs="Arial"/>
              </w:rPr>
            </w:pPr>
          </w:p>
        </w:tc>
        <w:tc>
          <w:tcPr>
            <w:tcW w:w="2520" w:type="dxa"/>
          </w:tcPr>
          <w:p w14:paraId="024E871C" w14:textId="77777777" w:rsidR="00722143" w:rsidRPr="00EE4A2F" w:rsidRDefault="00722143" w:rsidP="00EE4A2F">
            <w:pPr>
              <w:rPr>
                <w:rFonts w:ascii="Arial" w:eastAsia="Calibri" w:hAnsi="Arial" w:cs="Arial"/>
              </w:rPr>
            </w:pPr>
          </w:p>
        </w:tc>
        <w:tc>
          <w:tcPr>
            <w:tcW w:w="1080" w:type="dxa"/>
          </w:tcPr>
          <w:p w14:paraId="19A1EB8E" w14:textId="77777777" w:rsidR="00722143" w:rsidRPr="00EE4A2F" w:rsidRDefault="00722143" w:rsidP="00EE4A2F">
            <w:pPr>
              <w:rPr>
                <w:rFonts w:ascii="Arial" w:eastAsia="Calibri" w:hAnsi="Arial" w:cs="Arial"/>
              </w:rPr>
            </w:pPr>
          </w:p>
        </w:tc>
        <w:tc>
          <w:tcPr>
            <w:tcW w:w="990" w:type="dxa"/>
          </w:tcPr>
          <w:p w14:paraId="73D66AC5" w14:textId="77777777" w:rsidR="00722143" w:rsidRPr="00EE4A2F" w:rsidRDefault="00722143" w:rsidP="00EE4A2F">
            <w:pPr>
              <w:rPr>
                <w:rFonts w:ascii="Arial" w:eastAsia="Calibri" w:hAnsi="Arial" w:cs="Arial"/>
              </w:rPr>
            </w:pPr>
          </w:p>
        </w:tc>
      </w:tr>
      <w:tr w:rsidR="00722143" w:rsidRPr="00EE4A2F" w14:paraId="66DC29B8" w14:textId="77777777" w:rsidTr="00722143">
        <w:tc>
          <w:tcPr>
            <w:tcW w:w="630" w:type="dxa"/>
          </w:tcPr>
          <w:p w14:paraId="1E57C95B" w14:textId="77777777" w:rsidR="00722143" w:rsidRPr="00EE4A2F" w:rsidRDefault="00722143" w:rsidP="00EE4A2F">
            <w:pPr>
              <w:rPr>
                <w:rFonts w:ascii="Arial" w:eastAsia="Calibri" w:hAnsi="Arial" w:cs="Arial"/>
              </w:rPr>
            </w:pPr>
            <w:r w:rsidRPr="00EE4A2F">
              <w:rPr>
                <w:rFonts w:ascii="Arial" w:eastAsia="Calibri" w:hAnsi="Arial" w:cs="Arial"/>
              </w:rPr>
              <w:t>22</w:t>
            </w:r>
          </w:p>
        </w:tc>
        <w:tc>
          <w:tcPr>
            <w:tcW w:w="1620" w:type="dxa"/>
          </w:tcPr>
          <w:p w14:paraId="28D45791" w14:textId="77777777" w:rsidR="00722143" w:rsidRPr="00EE4A2F" w:rsidRDefault="00722143" w:rsidP="00EE4A2F">
            <w:pPr>
              <w:rPr>
                <w:rFonts w:ascii="Arial" w:eastAsia="Calibri" w:hAnsi="Arial" w:cs="Arial"/>
              </w:rPr>
            </w:pPr>
          </w:p>
        </w:tc>
        <w:tc>
          <w:tcPr>
            <w:tcW w:w="630" w:type="dxa"/>
          </w:tcPr>
          <w:p w14:paraId="75300F4B" w14:textId="77777777" w:rsidR="00722143" w:rsidRPr="00EE4A2F" w:rsidRDefault="00722143" w:rsidP="00EE4A2F">
            <w:pPr>
              <w:rPr>
                <w:rFonts w:ascii="Arial" w:eastAsia="Calibri" w:hAnsi="Arial" w:cs="Arial"/>
              </w:rPr>
            </w:pPr>
          </w:p>
        </w:tc>
        <w:tc>
          <w:tcPr>
            <w:tcW w:w="990" w:type="dxa"/>
          </w:tcPr>
          <w:p w14:paraId="4FC7A43C" w14:textId="77777777" w:rsidR="00722143" w:rsidRPr="00EE4A2F" w:rsidRDefault="00722143" w:rsidP="00EE4A2F">
            <w:pPr>
              <w:rPr>
                <w:rFonts w:ascii="Arial" w:eastAsia="Calibri" w:hAnsi="Arial" w:cs="Arial"/>
              </w:rPr>
            </w:pPr>
          </w:p>
        </w:tc>
        <w:tc>
          <w:tcPr>
            <w:tcW w:w="810" w:type="dxa"/>
          </w:tcPr>
          <w:p w14:paraId="38F47288" w14:textId="77777777" w:rsidR="00722143" w:rsidRPr="00EE4A2F" w:rsidRDefault="00722143" w:rsidP="00EE4A2F">
            <w:pPr>
              <w:rPr>
                <w:rFonts w:ascii="Arial" w:eastAsia="Calibri" w:hAnsi="Arial" w:cs="Arial"/>
              </w:rPr>
            </w:pPr>
          </w:p>
        </w:tc>
        <w:tc>
          <w:tcPr>
            <w:tcW w:w="2520" w:type="dxa"/>
          </w:tcPr>
          <w:p w14:paraId="14DA91FE" w14:textId="77777777" w:rsidR="00722143" w:rsidRPr="00EE4A2F" w:rsidRDefault="00722143" w:rsidP="00EE4A2F">
            <w:pPr>
              <w:rPr>
                <w:rFonts w:ascii="Arial" w:eastAsia="Calibri" w:hAnsi="Arial" w:cs="Arial"/>
              </w:rPr>
            </w:pPr>
          </w:p>
        </w:tc>
        <w:tc>
          <w:tcPr>
            <w:tcW w:w="1080" w:type="dxa"/>
          </w:tcPr>
          <w:p w14:paraId="201F74CC" w14:textId="77777777" w:rsidR="00722143" w:rsidRPr="00EE4A2F" w:rsidRDefault="00722143" w:rsidP="00EE4A2F">
            <w:pPr>
              <w:rPr>
                <w:rFonts w:ascii="Arial" w:eastAsia="Calibri" w:hAnsi="Arial" w:cs="Arial"/>
              </w:rPr>
            </w:pPr>
          </w:p>
        </w:tc>
        <w:tc>
          <w:tcPr>
            <w:tcW w:w="990" w:type="dxa"/>
          </w:tcPr>
          <w:p w14:paraId="71D0806F" w14:textId="77777777" w:rsidR="00722143" w:rsidRPr="00EE4A2F" w:rsidRDefault="00722143" w:rsidP="00EE4A2F">
            <w:pPr>
              <w:rPr>
                <w:rFonts w:ascii="Arial" w:eastAsia="Calibri" w:hAnsi="Arial" w:cs="Arial"/>
              </w:rPr>
            </w:pPr>
          </w:p>
        </w:tc>
      </w:tr>
      <w:tr w:rsidR="00722143" w:rsidRPr="00EE4A2F" w14:paraId="16F1EC09" w14:textId="77777777" w:rsidTr="00722143">
        <w:tc>
          <w:tcPr>
            <w:tcW w:w="630" w:type="dxa"/>
          </w:tcPr>
          <w:p w14:paraId="27395A60" w14:textId="77777777" w:rsidR="00722143" w:rsidRPr="00EE4A2F" w:rsidRDefault="00722143" w:rsidP="00EE4A2F">
            <w:pPr>
              <w:rPr>
                <w:rFonts w:ascii="Arial" w:eastAsia="Calibri" w:hAnsi="Arial" w:cs="Arial"/>
              </w:rPr>
            </w:pPr>
            <w:r w:rsidRPr="00EE4A2F">
              <w:rPr>
                <w:rFonts w:ascii="Arial" w:eastAsia="Calibri" w:hAnsi="Arial" w:cs="Arial"/>
              </w:rPr>
              <w:t>23</w:t>
            </w:r>
          </w:p>
        </w:tc>
        <w:tc>
          <w:tcPr>
            <w:tcW w:w="1620" w:type="dxa"/>
          </w:tcPr>
          <w:p w14:paraId="5E4CE93E" w14:textId="77777777" w:rsidR="00722143" w:rsidRPr="00EE4A2F" w:rsidRDefault="00722143" w:rsidP="00EE4A2F">
            <w:pPr>
              <w:rPr>
                <w:rFonts w:ascii="Arial" w:eastAsia="Calibri" w:hAnsi="Arial" w:cs="Arial"/>
              </w:rPr>
            </w:pPr>
          </w:p>
        </w:tc>
        <w:tc>
          <w:tcPr>
            <w:tcW w:w="630" w:type="dxa"/>
          </w:tcPr>
          <w:p w14:paraId="479CDD98" w14:textId="77777777" w:rsidR="00722143" w:rsidRPr="00EE4A2F" w:rsidRDefault="00722143" w:rsidP="00EE4A2F">
            <w:pPr>
              <w:rPr>
                <w:rFonts w:ascii="Arial" w:eastAsia="Calibri" w:hAnsi="Arial" w:cs="Arial"/>
              </w:rPr>
            </w:pPr>
          </w:p>
        </w:tc>
        <w:tc>
          <w:tcPr>
            <w:tcW w:w="990" w:type="dxa"/>
          </w:tcPr>
          <w:p w14:paraId="67EDE389" w14:textId="77777777" w:rsidR="00722143" w:rsidRPr="00EE4A2F" w:rsidRDefault="00722143" w:rsidP="00EE4A2F">
            <w:pPr>
              <w:rPr>
                <w:rFonts w:ascii="Arial" w:eastAsia="Calibri" w:hAnsi="Arial" w:cs="Arial"/>
              </w:rPr>
            </w:pPr>
          </w:p>
        </w:tc>
        <w:tc>
          <w:tcPr>
            <w:tcW w:w="810" w:type="dxa"/>
          </w:tcPr>
          <w:p w14:paraId="2C3EFE60" w14:textId="77777777" w:rsidR="00722143" w:rsidRPr="00EE4A2F" w:rsidRDefault="00722143" w:rsidP="00EE4A2F">
            <w:pPr>
              <w:rPr>
                <w:rFonts w:ascii="Arial" w:eastAsia="Calibri" w:hAnsi="Arial" w:cs="Arial"/>
              </w:rPr>
            </w:pPr>
          </w:p>
        </w:tc>
        <w:tc>
          <w:tcPr>
            <w:tcW w:w="2520" w:type="dxa"/>
          </w:tcPr>
          <w:p w14:paraId="07B1692B" w14:textId="77777777" w:rsidR="00722143" w:rsidRPr="00EE4A2F" w:rsidRDefault="00722143" w:rsidP="00EE4A2F">
            <w:pPr>
              <w:rPr>
                <w:rFonts w:ascii="Arial" w:eastAsia="Calibri" w:hAnsi="Arial" w:cs="Arial"/>
              </w:rPr>
            </w:pPr>
          </w:p>
        </w:tc>
        <w:tc>
          <w:tcPr>
            <w:tcW w:w="1080" w:type="dxa"/>
          </w:tcPr>
          <w:p w14:paraId="3C1C4441" w14:textId="77777777" w:rsidR="00722143" w:rsidRPr="00EE4A2F" w:rsidRDefault="00722143" w:rsidP="00EE4A2F">
            <w:pPr>
              <w:rPr>
                <w:rFonts w:ascii="Arial" w:eastAsia="Calibri" w:hAnsi="Arial" w:cs="Arial"/>
              </w:rPr>
            </w:pPr>
          </w:p>
        </w:tc>
        <w:tc>
          <w:tcPr>
            <w:tcW w:w="990" w:type="dxa"/>
          </w:tcPr>
          <w:p w14:paraId="23733CD8" w14:textId="77777777" w:rsidR="00722143" w:rsidRPr="00EE4A2F" w:rsidRDefault="00722143" w:rsidP="00EE4A2F">
            <w:pPr>
              <w:rPr>
                <w:rFonts w:ascii="Arial" w:eastAsia="Calibri" w:hAnsi="Arial" w:cs="Arial"/>
              </w:rPr>
            </w:pPr>
          </w:p>
        </w:tc>
      </w:tr>
      <w:tr w:rsidR="00722143" w:rsidRPr="00EE4A2F" w14:paraId="3E427488" w14:textId="77777777" w:rsidTr="00722143">
        <w:tc>
          <w:tcPr>
            <w:tcW w:w="630" w:type="dxa"/>
          </w:tcPr>
          <w:p w14:paraId="59F8C645" w14:textId="77777777" w:rsidR="00722143" w:rsidRPr="00EE4A2F" w:rsidRDefault="00722143" w:rsidP="00EE4A2F">
            <w:pPr>
              <w:rPr>
                <w:rFonts w:ascii="Arial" w:eastAsia="Calibri" w:hAnsi="Arial" w:cs="Arial"/>
              </w:rPr>
            </w:pPr>
            <w:r w:rsidRPr="00EE4A2F">
              <w:rPr>
                <w:rFonts w:ascii="Arial" w:eastAsia="Calibri" w:hAnsi="Arial" w:cs="Arial"/>
              </w:rPr>
              <w:t>24</w:t>
            </w:r>
          </w:p>
        </w:tc>
        <w:tc>
          <w:tcPr>
            <w:tcW w:w="1620" w:type="dxa"/>
          </w:tcPr>
          <w:p w14:paraId="37DB3D54" w14:textId="77777777" w:rsidR="00722143" w:rsidRPr="00EE4A2F" w:rsidRDefault="00722143" w:rsidP="00EE4A2F">
            <w:pPr>
              <w:rPr>
                <w:rFonts w:ascii="Arial" w:eastAsia="Calibri" w:hAnsi="Arial" w:cs="Arial"/>
              </w:rPr>
            </w:pPr>
          </w:p>
        </w:tc>
        <w:tc>
          <w:tcPr>
            <w:tcW w:w="630" w:type="dxa"/>
          </w:tcPr>
          <w:p w14:paraId="70CC8772" w14:textId="77777777" w:rsidR="00722143" w:rsidRPr="00EE4A2F" w:rsidRDefault="00722143" w:rsidP="00EE4A2F">
            <w:pPr>
              <w:rPr>
                <w:rFonts w:ascii="Arial" w:eastAsia="Calibri" w:hAnsi="Arial" w:cs="Arial"/>
              </w:rPr>
            </w:pPr>
          </w:p>
        </w:tc>
        <w:tc>
          <w:tcPr>
            <w:tcW w:w="990" w:type="dxa"/>
          </w:tcPr>
          <w:p w14:paraId="717508A3" w14:textId="77777777" w:rsidR="00722143" w:rsidRPr="00EE4A2F" w:rsidRDefault="00722143" w:rsidP="00EE4A2F">
            <w:pPr>
              <w:rPr>
                <w:rFonts w:ascii="Arial" w:eastAsia="Calibri" w:hAnsi="Arial" w:cs="Arial"/>
              </w:rPr>
            </w:pPr>
          </w:p>
        </w:tc>
        <w:tc>
          <w:tcPr>
            <w:tcW w:w="810" w:type="dxa"/>
          </w:tcPr>
          <w:p w14:paraId="31D94888" w14:textId="77777777" w:rsidR="00722143" w:rsidRPr="00EE4A2F" w:rsidRDefault="00722143" w:rsidP="00EE4A2F">
            <w:pPr>
              <w:rPr>
                <w:rFonts w:ascii="Arial" w:eastAsia="Calibri" w:hAnsi="Arial" w:cs="Arial"/>
              </w:rPr>
            </w:pPr>
          </w:p>
        </w:tc>
        <w:tc>
          <w:tcPr>
            <w:tcW w:w="2520" w:type="dxa"/>
          </w:tcPr>
          <w:p w14:paraId="77C051DC" w14:textId="77777777" w:rsidR="00722143" w:rsidRPr="00EE4A2F" w:rsidRDefault="00722143" w:rsidP="00EE4A2F">
            <w:pPr>
              <w:rPr>
                <w:rFonts w:ascii="Arial" w:eastAsia="Calibri" w:hAnsi="Arial" w:cs="Arial"/>
              </w:rPr>
            </w:pPr>
          </w:p>
        </w:tc>
        <w:tc>
          <w:tcPr>
            <w:tcW w:w="1080" w:type="dxa"/>
          </w:tcPr>
          <w:p w14:paraId="28115790" w14:textId="77777777" w:rsidR="00722143" w:rsidRPr="00EE4A2F" w:rsidRDefault="00722143" w:rsidP="00EE4A2F">
            <w:pPr>
              <w:rPr>
                <w:rFonts w:ascii="Arial" w:eastAsia="Calibri" w:hAnsi="Arial" w:cs="Arial"/>
              </w:rPr>
            </w:pPr>
          </w:p>
        </w:tc>
        <w:tc>
          <w:tcPr>
            <w:tcW w:w="990" w:type="dxa"/>
          </w:tcPr>
          <w:p w14:paraId="3C5905DB" w14:textId="77777777" w:rsidR="00722143" w:rsidRPr="00EE4A2F" w:rsidRDefault="00722143" w:rsidP="00EE4A2F">
            <w:pPr>
              <w:rPr>
                <w:rFonts w:ascii="Arial" w:eastAsia="Calibri" w:hAnsi="Arial" w:cs="Arial"/>
              </w:rPr>
            </w:pPr>
          </w:p>
        </w:tc>
      </w:tr>
      <w:tr w:rsidR="00722143" w:rsidRPr="00EE4A2F" w14:paraId="416E734D" w14:textId="77777777" w:rsidTr="00722143">
        <w:tc>
          <w:tcPr>
            <w:tcW w:w="630" w:type="dxa"/>
          </w:tcPr>
          <w:p w14:paraId="167D544F" w14:textId="77777777" w:rsidR="00722143" w:rsidRPr="00EE4A2F" w:rsidRDefault="00722143" w:rsidP="00EE4A2F">
            <w:pPr>
              <w:rPr>
                <w:rFonts w:ascii="Arial" w:eastAsia="Calibri" w:hAnsi="Arial" w:cs="Arial"/>
              </w:rPr>
            </w:pPr>
            <w:r w:rsidRPr="00EE4A2F">
              <w:rPr>
                <w:rFonts w:ascii="Arial" w:eastAsia="Calibri" w:hAnsi="Arial" w:cs="Arial"/>
              </w:rPr>
              <w:t>25</w:t>
            </w:r>
          </w:p>
        </w:tc>
        <w:tc>
          <w:tcPr>
            <w:tcW w:w="1620" w:type="dxa"/>
          </w:tcPr>
          <w:p w14:paraId="61181870" w14:textId="77777777" w:rsidR="00722143" w:rsidRPr="00EE4A2F" w:rsidRDefault="00722143" w:rsidP="00EE4A2F">
            <w:pPr>
              <w:rPr>
                <w:rFonts w:ascii="Arial" w:eastAsia="Calibri" w:hAnsi="Arial" w:cs="Arial"/>
              </w:rPr>
            </w:pPr>
          </w:p>
        </w:tc>
        <w:tc>
          <w:tcPr>
            <w:tcW w:w="630" w:type="dxa"/>
          </w:tcPr>
          <w:p w14:paraId="746E744D" w14:textId="77777777" w:rsidR="00722143" w:rsidRPr="00EE4A2F" w:rsidRDefault="00722143" w:rsidP="00EE4A2F">
            <w:pPr>
              <w:rPr>
                <w:rFonts w:ascii="Arial" w:eastAsia="Calibri" w:hAnsi="Arial" w:cs="Arial"/>
              </w:rPr>
            </w:pPr>
          </w:p>
        </w:tc>
        <w:tc>
          <w:tcPr>
            <w:tcW w:w="990" w:type="dxa"/>
          </w:tcPr>
          <w:p w14:paraId="4C70923A" w14:textId="77777777" w:rsidR="00722143" w:rsidRPr="00EE4A2F" w:rsidRDefault="00722143" w:rsidP="00EE4A2F">
            <w:pPr>
              <w:rPr>
                <w:rFonts w:ascii="Arial" w:eastAsia="Calibri" w:hAnsi="Arial" w:cs="Arial"/>
              </w:rPr>
            </w:pPr>
          </w:p>
        </w:tc>
        <w:tc>
          <w:tcPr>
            <w:tcW w:w="810" w:type="dxa"/>
          </w:tcPr>
          <w:p w14:paraId="15A69669" w14:textId="77777777" w:rsidR="00722143" w:rsidRPr="00EE4A2F" w:rsidRDefault="00722143" w:rsidP="00EE4A2F">
            <w:pPr>
              <w:rPr>
                <w:rFonts w:ascii="Arial" w:eastAsia="Calibri" w:hAnsi="Arial" w:cs="Arial"/>
              </w:rPr>
            </w:pPr>
          </w:p>
        </w:tc>
        <w:tc>
          <w:tcPr>
            <w:tcW w:w="2520" w:type="dxa"/>
          </w:tcPr>
          <w:p w14:paraId="32E4FDBB" w14:textId="77777777" w:rsidR="00722143" w:rsidRPr="00EE4A2F" w:rsidRDefault="00722143" w:rsidP="00EE4A2F">
            <w:pPr>
              <w:rPr>
                <w:rFonts w:ascii="Arial" w:eastAsia="Calibri" w:hAnsi="Arial" w:cs="Arial"/>
              </w:rPr>
            </w:pPr>
          </w:p>
        </w:tc>
        <w:tc>
          <w:tcPr>
            <w:tcW w:w="1080" w:type="dxa"/>
          </w:tcPr>
          <w:p w14:paraId="15E6C2A2" w14:textId="77777777" w:rsidR="00722143" w:rsidRPr="00EE4A2F" w:rsidRDefault="00722143" w:rsidP="00EE4A2F">
            <w:pPr>
              <w:rPr>
                <w:rFonts w:ascii="Arial" w:eastAsia="Calibri" w:hAnsi="Arial" w:cs="Arial"/>
              </w:rPr>
            </w:pPr>
          </w:p>
        </w:tc>
        <w:tc>
          <w:tcPr>
            <w:tcW w:w="990" w:type="dxa"/>
          </w:tcPr>
          <w:p w14:paraId="50C57035" w14:textId="77777777" w:rsidR="00722143" w:rsidRPr="00EE4A2F" w:rsidRDefault="00722143" w:rsidP="00EE4A2F">
            <w:pPr>
              <w:rPr>
                <w:rFonts w:ascii="Arial" w:eastAsia="Calibri" w:hAnsi="Arial" w:cs="Arial"/>
              </w:rPr>
            </w:pPr>
          </w:p>
        </w:tc>
      </w:tr>
      <w:tr w:rsidR="00722143" w:rsidRPr="00EE4A2F" w14:paraId="11C2A840" w14:textId="77777777" w:rsidTr="00722143">
        <w:tc>
          <w:tcPr>
            <w:tcW w:w="630" w:type="dxa"/>
          </w:tcPr>
          <w:p w14:paraId="454A26D7" w14:textId="77777777" w:rsidR="00722143" w:rsidRPr="00EE4A2F" w:rsidRDefault="00722143" w:rsidP="00EE4A2F">
            <w:pPr>
              <w:rPr>
                <w:rFonts w:ascii="Arial" w:eastAsia="Calibri" w:hAnsi="Arial" w:cs="Arial"/>
              </w:rPr>
            </w:pPr>
            <w:r w:rsidRPr="00EE4A2F">
              <w:rPr>
                <w:rFonts w:ascii="Arial" w:eastAsia="Calibri" w:hAnsi="Arial" w:cs="Arial"/>
              </w:rPr>
              <w:t>26</w:t>
            </w:r>
          </w:p>
        </w:tc>
        <w:tc>
          <w:tcPr>
            <w:tcW w:w="1620" w:type="dxa"/>
          </w:tcPr>
          <w:p w14:paraId="48C0E617" w14:textId="77777777" w:rsidR="00722143" w:rsidRPr="00EE4A2F" w:rsidRDefault="00722143" w:rsidP="00EE4A2F">
            <w:pPr>
              <w:rPr>
                <w:rFonts w:ascii="Arial" w:eastAsia="Calibri" w:hAnsi="Arial" w:cs="Arial"/>
              </w:rPr>
            </w:pPr>
          </w:p>
        </w:tc>
        <w:tc>
          <w:tcPr>
            <w:tcW w:w="630" w:type="dxa"/>
          </w:tcPr>
          <w:p w14:paraId="2B47CDFC" w14:textId="77777777" w:rsidR="00722143" w:rsidRPr="00EE4A2F" w:rsidRDefault="00722143" w:rsidP="00EE4A2F">
            <w:pPr>
              <w:rPr>
                <w:rFonts w:ascii="Arial" w:eastAsia="Calibri" w:hAnsi="Arial" w:cs="Arial"/>
              </w:rPr>
            </w:pPr>
          </w:p>
        </w:tc>
        <w:tc>
          <w:tcPr>
            <w:tcW w:w="990" w:type="dxa"/>
          </w:tcPr>
          <w:p w14:paraId="7CB5F6EA" w14:textId="77777777" w:rsidR="00722143" w:rsidRPr="00EE4A2F" w:rsidRDefault="00722143" w:rsidP="00EE4A2F">
            <w:pPr>
              <w:rPr>
                <w:rFonts w:ascii="Arial" w:eastAsia="Calibri" w:hAnsi="Arial" w:cs="Arial"/>
              </w:rPr>
            </w:pPr>
          </w:p>
        </w:tc>
        <w:tc>
          <w:tcPr>
            <w:tcW w:w="810" w:type="dxa"/>
          </w:tcPr>
          <w:p w14:paraId="6BCE5BF4" w14:textId="77777777" w:rsidR="00722143" w:rsidRPr="00EE4A2F" w:rsidRDefault="00722143" w:rsidP="00EE4A2F">
            <w:pPr>
              <w:rPr>
                <w:rFonts w:ascii="Arial" w:eastAsia="Calibri" w:hAnsi="Arial" w:cs="Arial"/>
              </w:rPr>
            </w:pPr>
          </w:p>
        </w:tc>
        <w:tc>
          <w:tcPr>
            <w:tcW w:w="2520" w:type="dxa"/>
          </w:tcPr>
          <w:p w14:paraId="66AA7DAC" w14:textId="77777777" w:rsidR="00722143" w:rsidRPr="00EE4A2F" w:rsidRDefault="00722143" w:rsidP="00EE4A2F">
            <w:pPr>
              <w:rPr>
                <w:rFonts w:ascii="Arial" w:eastAsia="Calibri" w:hAnsi="Arial" w:cs="Arial"/>
              </w:rPr>
            </w:pPr>
          </w:p>
        </w:tc>
        <w:tc>
          <w:tcPr>
            <w:tcW w:w="1080" w:type="dxa"/>
          </w:tcPr>
          <w:p w14:paraId="35A42E30" w14:textId="77777777" w:rsidR="00722143" w:rsidRPr="00EE4A2F" w:rsidRDefault="00722143" w:rsidP="00EE4A2F">
            <w:pPr>
              <w:rPr>
                <w:rFonts w:ascii="Arial" w:eastAsia="Calibri" w:hAnsi="Arial" w:cs="Arial"/>
              </w:rPr>
            </w:pPr>
          </w:p>
        </w:tc>
        <w:tc>
          <w:tcPr>
            <w:tcW w:w="990" w:type="dxa"/>
          </w:tcPr>
          <w:p w14:paraId="768CC731" w14:textId="77777777" w:rsidR="00722143" w:rsidRPr="00EE4A2F" w:rsidRDefault="00722143" w:rsidP="00EE4A2F">
            <w:pPr>
              <w:rPr>
                <w:rFonts w:ascii="Arial" w:eastAsia="Calibri" w:hAnsi="Arial" w:cs="Arial"/>
              </w:rPr>
            </w:pPr>
          </w:p>
        </w:tc>
      </w:tr>
      <w:tr w:rsidR="00722143" w:rsidRPr="00EE4A2F" w14:paraId="5976E1D9" w14:textId="77777777" w:rsidTr="00722143">
        <w:tc>
          <w:tcPr>
            <w:tcW w:w="630" w:type="dxa"/>
          </w:tcPr>
          <w:p w14:paraId="73BD660E" w14:textId="77777777" w:rsidR="00722143" w:rsidRPr="00EE4A2F" w:rsidRDefault="00722143" w:rsidP="00EE4A2F">
            <w:pPr>
              <w:rPr>
                <w:rFonts w:ascii="Arial" w:eastAsia="Calibri" w:hAnsi="Arial" w:cs="Arial"/>
              </w:rPr>
            </w:pPr>
            <w:r w:rsidRPr="00EE4A2F">
              <w:rPr>
                <w:rFonts w:ascii="Arial" w:eastAsia="Calibri" w:hAnsi="Arial" w:cs="Arial"/>
              </w:rPr>
              <w:t>27</w:t>
            </w:r>
          </w:p>
        </w:tc>
        <w:tc>
          <w:tcPr>
            <w:tcW w:w="1620" w:type="dxa"/>
          </w:tcPr>
          <w:p w14:paraId="440119E0" w14:textId="77777777" w:rsidR="00722143" w:rsidRPr="00EE4A2F" w:rsidRDefault="00722143" w:rsidP="00EE4A2F">
            <w:pPr>
              <w:rPr>
                <w:rFonts w:ascii="Arial" w:eastAsia="Calibri" w:hAnsi="Arial" w:cs="Arial"/>
              </w:rPr>
            </w:pPr>
          </w:p>
        </w:tc>
        <w:tc>
          <w:tcPr>
            <w:tcW w:w="630" w:type="dxa"/>
          </w:tcPr>
          <w:p w14:paraId="794A8AB3" w14:textId="77777777" w:rsidR="00722143" w:rsidRPr="00EE4A2F" w:rsidRDefault="00722143" w:rsidP="00EE4A2F">
            <w:pPr>
              <w:rPr>
                <w:rFonts w:ascii="Arial" w:eastAsia="Calibri" w:hAnsi="Arial" w:cs="Arial"/>
              </w:rPr>
            </w:pPr>
          </w:p>
        </w:tc>
        <w:tc>
          <w:tcPr>
            <w:tcW w:w="990" w:type="dxa"/>
          </w:tcPr>
          <w:p w14:paraId="3BB7FD8C" w14:textId="77777777" w:rsidR="00722143" w:rsidRPr="00EE4A2F" w:rsidRDefault="00722143" w:rsidP="00EE4A2F">
            <w:pPr>
              <w:rPr>
                <w:rFonts w:ascii="Arial" w:eastAsia="Calibri" w:hAnsi="Arial" w:cs="Arial"/>
              </w:rPr>
            </w:pPr>
          </w:p>
        </w:tc>
        <w:tc>
          <w:tcPr>
            <w:tcW w:w="810" w:type="dxa"/>
          </w:tcPr>
          <w:p w14:paraId="1C86BBE7" w14:textId="77777777" w:rsidR="00722143" w:rsidRPr="00EE4A2F" w:rsidRDefault="00722143" w:rsidP="00EE4A2F">
            <w:pPr>
              <w:rPr>
                <w:rFonts w:ascii="Arial" w:eastAsia="Calibri" w:hAnsi="Arial" w:cs="Arial"/>
              </w:rPr>
            </w:pPr>
          </w:p>
        </w:tc>
        <w:tc>
          <w:tcPr>
            <w:tcW w:w="2520" w:type="dxa"/>
          </w:tcPr>
          <w:p w14:paraId="77E350CD" w14:textId="77777777" w:rsidR="00722143" w:rsidRPr="00EE4A2F" w:rsidRDefault="00722143" w:rsidP="00EE4A2F">
            <w:pPr>
              <w:rPr>
                <w:rFonts w:ascii="Arial" w:eastAsia="Calibri" w:hAnsi="Arial" w:cs="Arial"/>
              </w:rPr>
            </w:pPr>
          </w:p>
        </w:tc>
        <w:tc>
          <w:tcPr>
            <w:tcW w:w="1080" w:type="dxa"/>
          </w:tcPr>
          <w:p w14:paraId="669FB80A" w14:textId="77777777" w:rsidR="00722143" w:rsidRPr="00EE4A2F" w:rsidRDefault="00722143" w:rsidP="00EE4A2F">
            <w:pPr>
              <w:rPr>
                <w:rFonts w:ascii="Arial" w:eastAsia="Calibri" w:hAnsi="Arial" w:cs="Arial"/>
              </w:rPr>
            </w:pPr>
          </w:p>
        </w:tc>
        <w:tc>
          <w:tcPr>
            <w:tcW w:w="990" w:type="dxa"/>
          </w:tcPr>
          <w:p w14:paraId="1864434F" w14:textId="77777777" w:rsidR="00722143" w:rsidRPr="00EE4A2F" w:rsidRDefault="00722143" w:rsidP="00EE4A2F">
            <w:pPr>
              <w:rPr>
                <w:rFonts w:ascii="Arial" w:eastAsia="Calibri" w:hAnsi="Arial" w:cs="Arial"/>
              </w:rPr>
            </w:pPr>
          </w:p>
        </w:tc>
      </w:tr>
      <w:tr w:rsidR="00722143" w:rsidRPr="00EE4A2F" w14:paraId="4CB8A839" w14:textId="77777777" w:rsidTr="00722143">
        <w:tc>
          <w:tcPr>
            <w:tcW w:w="630" w:type="dxa"/>
          </w:tcPr>
          <w:p w14:paraId="40C32BDB" w14:textId="77777777" w:rsidR="00722143" w:rsidRPr="00EE4A2F" w:rsidRDefault="00722143" w:rsidP="00EE4A2F">
            <w:pPr>
              <w:rPr>
                <w:rFonts w:ascii="Arial" w:eastAsia="Calibri" w:hAnsi="Arial" w:cs="Arial"/>
              </w:rPr>
            </w:pPr>
            <w:r w:rsidRPr="00EE4A2F">
              <w:rPr>
                <w:rFonts w:ascii="Arial" w:eastAsia="Calibri" w:hAnsi="Arial" w:cs="Arial"/>
              </w:rPr>
              <w:t>28</w:t>
            </w:r>
          </w:p>
        </w:tc>
        <w:tc>
          <w:tcPr>
            <w:tcW w:w="1620" w:type="dxa"/>
          </w:tcPr>
          <w:p w14:paraId="1A764B39" w14:textId="77777777" w:rsidR="00722143" w:rsidRPr="00EE4A2F" w:rsidRDefault="00722143" w:rsidP="00EE4A2F">
            <w:pPr>
              <w:rPr>
                <w:rFonts w:ascii="Arial" w:eastAsia="Calibri" w:hAnsi="Arial" w:cs="Arial"/>
              </w:rPr>
            </w:pPr>
          </w:p>
        </w:tc>
        <w:tc>
          <w:tcPr>
            <w:tcW w:w="630" w:type="dxa"/>
          </w:tcPr>
          <w:p w14:paraId="47309B4E" w14:textId="77777777" w:rsidR="00722143" w:rsidRPr="00EE4A2F" w:rsidRDefault="00722143" w:rsidP="00EE4A2F">
            <w:pPr>
              <w:rPr>
                <w:rFonts w:ascii="Arial" w:eastAsia="Calibri" w:hAnsi="Arial" w:cs="Arial"/>
              </w:rPr>
            </w:pPr>
          </w:p>
        </w:tc>
        <w:tc>
          <w:tcPr>
            <w:tcW w:w="990" w:type="dxa"/>
          </w:tcPr>
          <w:p w14:paraId="2EC2D1C2" w14:textId="77777777" w:rsidR="00722143" w:rsidRPr="00EE4A2F" w:rsidRDefault="00722143" w:rsidP="00EE4A2F">
            <w:pPr>
              <w:rPr>
                <w:rFonts w:ascii="Arial" w:eastAsia="Calibri" w:hAnsi="Arial" w:cs="Arial"/>
              </w:rPr>
            </w:pPr>
          </w:p>
        </w:tc>
        <w:tc>
          <w:tcPr>
            <w:tcW w:w="810" w:type="dxa"/>
          </w:tcPr>
          <w:p w14:paraId="02F5D1D4" w14:textId="77777777" w:rsidR="00722143" w:rsidRPr="00EE4A2F" w:rsidRDefault="00722143" w:rsidP="00EE4A2F">
            <w:pPr>
              <w:rPr>
                <w:rFonts w:ascii="Arial" w:eastAsia="Calibri" w:hAnsi="Arial" w:cs="Arial"/>
              </w:rPr>
            </w:pPr>
          </w:p>
        </w:tc>
        <w:tc>
          <w:tcPr>
            <w:tcW w:w="2520" w:type="dxa"/>
          </w:tcPr>
          <w:p w14:paraId="2B7F5708" w14:textId="77777777" w:rsidR="00722143" w:rsidRPr="00EE4A2F" w:rsidRDefault="00722143" w:rsidP="00EE4A2F">
            <w:pPr>
              <w:rPr>
                <w:rFonts w:ascii="Arial" w:eastAsia="Calibri" w:hAnsi="Arial" w:cs="Arial"/>
              </w:rPr>
            </w:pPr>
          </w:p>
        </w:tc>
        <w:tc>
          <w:tcPr>
            <w:tcW w:w="1080" w:type="dxa"/>
          </w:tcPr>
          <w:p w14:paraId="4F3A9D68" w14:textId="77777777" w:rsidR="00722143" w:rsidRPr="00EE4A2F" w:rsidRDefault="00722143" w:rsidP="00EE4A2F">
            <w:pPr>
              <w:rPr>
                <w:rFonts w:ascii="Arial" w:eastAsia="Calibri" w:hAnsi="Arial" w:cs="Arial"/>
              </w:rPr>
            </w:pPr>
          </w:p>
        </w:tc>
        <w:tc>
          <w:tcPr>
            <w:tcW w:w="990" w:type="dxa"/>
          </w:tcPr>
          <w:p w14:paraId="16B584E9" w14:textId="77777777" w:rsidR="00722143" w:rsidRPr="00EE4A2F" w:rsidRDefault="00722143" w:rsidP="00EE4A2F">
            <w:pPr>
              <w:rPr>
                <w:rFonts w:ascii="Arial" w:eastAsia="Calibri" w:hAnsi="Arial" w:cs="Arial"/>
              </w:rPr>
            </w:pPr>
          </w:p>
        </w:tc>
      </w:tr>
      <w:tr w:rsidR="00722143" w:rsidRPr="00EE4A2F" w14:paraId="52DDB60F" w14:textId="77777777" w:rsidTr="00722143">
        <w:tc>
          <w:tcPr>
            <w:tcW w:w="630" w:type="dxa"/>
          </w:tcPr>
          <w:p w14:paraId="631A7AC8" w14:textId="77777777" w:rsidR="00722143" w:rsidRPr="00EE4A2F" w:rsidRDefault="00722143" w:rsidP="00EE4A2F">
            <w:pPr>
              <w:rPr>
                <w:rFonts w:ascii="Arial" w:eastAsia="Calibri" w:hAnsi="Arial" w:cs="Arial"/>
              </w:rPr>
            </w:pPr>
            <w:r w:rsidRPr="00EE4A2F">
              <w:rPr>
                <w:rFonts w:ascii="Arial" w:eastAsia="Calibri" w:hAnsi="Arial" w:cs="Arial"/>
              </w:rPr>
              <w:t>29</w:t>
            </w:r>
          </w:p>
        </w:tc>
        <w:tc>
          <w:tcPr>
            <w:tcW w:w="1620" w:type="dxa"/>
          </w:tcPr>
          <w:p w14:paraId="09E52FF7" w14:textId="77777777" w:rsidR="00722143" w:rsidRPr="00EE4A2F" w:rsidRDefault="00722143" w:rsidP="00EE4A2F">
            <w:pPr>
              <w:rPr>
                <w:rFonts w:ascii="Arial" w:eastAsia="Calibri" w:hAnsi="Arial" w:cs="Arial"/>
              </w:rPr>
            </w:pPr>
          </w:p>
        </w:tc>
        <w:tc>
          <w:tcPr>
            <w:tcW w:w="630" w:type="dxa"/>
          </w:tcPr>
          <w:p w14:paraId="386DBA06" w14:textId="77777777" w:rsidR="00722143" w:rsidRPr="00EE4A2F" w:rsidRDefault="00722143" w:rsidP="00EE4A2F">
            <w:pPr>
              <w:rPr>
                <w:rFonts w:ascii="Arial" w:eastAsia="Calibri" w:hAnsi="Arial" w:cs="Arial"/>
              </w:rPr>
            </w:pPr>
          </w:p>
        </w:tc>
        <w:tc>
          <w:tcPr>
            <w:tcW w:w="990" w:type="dxa"/>
          </w:tcPr>
          <w:p w14:paraId="648640DC" w14:textId="77777777" w:rsidR="00722143" w:rsidRPr="00EE4A2F" w:rsidRDefault="00722143" w:rsidP="00EE4A2F">
            <w:pPr>
              <w:rPr>
                <w:rFonts w:ascii="Arial" w:eastAsia="Calibri" w:hAnsi="Arial" w:cs="Arial"/>
              </w:rPr>
            </w:pPr>
          </w:p>
        </w:tc>
        <w:tc>
          <w:tcPr>
            <w:tcW w:w="810" w:type="dxa"/>
          </w:tcPr>
          <w:p w14:paraId="0D73191B" w14:textId="77777777" w:rsidR="00722143" w:rsidRPr="00EE4A2F" w:rsidRDefault="00722143" w:rsidP="00EE4A2F">
            <w:pPr>
              <w:rPr>
                <w:rFonts w:ascii="Arial" w:eastAsia="Calibri" w:hAnsi="Arial" w:cs="Arial"/>
              </w:rPr>
            </w:pPr>
          </w:p>
        </w:tc>
        <w:tc>
          <w:tcPr>
            <w:tcW w:w="2520" w:type="dxa"/>
          </w:tcPr>
          <w:p w14:paraId="1396EAD7" w14:textId="77777777" w:rsidR="00722143" w:rsidRPr="00EE4A2F" w:rsidRDefault="00722143" w:rsidP="00EE4A2F">
            <w:pPr>
              <w:rPr>
                <w:rFonts w:ascii="Arial" w:eastAsia="Calibri" w:hAnsi="Arial" w:cs="Arial"/>
              </w:rPr>
            </w:pPr>
          </w:p>
        </w:tc>
        <w:tc>
          <w:tcPr>
            <w:tcW w:w="1080" w:type="dxa"/>
          </w:tcPr>
          <w:p w14:paraId="1FBBFF44" w14:textId="77777777" w:rsidR="00722143" w:rsidRPr="00EE4A2F" w:rsidRDefault="00722143" w:rsidP="00EE4A2F">
            <w:pPr>
              <w:rPr>
                <w:rFonts w:ascii="Arial" w:eastAsia="Calibri" w:hAnsi="Arial" w:cs="Arial"/>
              </w:rPr>
            </w:pPr>
          </w:p>
        </w:tc>
        <w:tc>
          <w:tcPr>
            <w:tcW w:w="990" w:type="dxa"/>
          </w:tcPr>
          <w:p w14:paraId="0A3CA049" w14:textId="77777777" w:rsidR="00722143" w:rsidRPr="00EE4A2F" w:rsidRDefault="00722143" w:rsidP="00EE4A2F">
            <w:pPr>
              <w:rPr>
                <w:rFonts w:ascii="Arial" w:eastAsia="Calibri" w:hAnsi="Arial" w:cs="Arial"/>
              </w:rPr>
            </w:pPr>
          </w:p>
        </w:tc>
      </w:tr>
      <w:tr w:rsidR="00722143" w:rsidRPr="00EE4A2F" w14:paraId="7548DFC2" w14:textId="77777777" w:rsidTr="00722143">
        <w:tc>
          <w:tcPr>
            <w:tcW w:w="630" w:type="dxa"/>
          </w:tcPr>
          <w:p w14:paraId="1E9E375E" w14:textId="77777777" w:rsidR="00722143" w:rsidRPr="00EE4A2F" w:rsidRDefault="00722143" w:rsidP="00EE4A2F">
            <w:pPr>
              <w:rPr>
                <w:rFonts w:ascii="Arial" w:eastAsia="Calibri" w:hAnsi="Arial" w:cs="Arial"/>
              </w:rPr>
            </w:pPr>
            <w:r w:rsidRPr="00EE4A2F">
              <w:rPr>
                <w:rFonts w:ascii="Arial" w:eastAsia="Calibri" w:hAnsi="Arial" w:cs="Arial"/>
              </w:rPr>
              <w:t>30</w:t>
            </w:r>
          </w:p>
        </w:tc>
        <w:tc>
          <w:tcPr>
            <w:tcW w:w="1620" w:type="dxa"/>
          </w:tcPr>
          <w:p w14:paraId="36BEC36D" w14:textId="77777777" w:rsidR="00722143" w:rsidRPr="00EE4A2F" w:rsidRDefault="00722143" w:rsidP="00EE4A2F">
            <w:pPr>
              <w:rPr>
                <w:rFonts w:ascii="Arial" w:eastAsia="Calibri" w:hAnsi="Arial" w:cs="Arial"/>
              </w:rPr>
            </w:pPr>
          </w:p>
        </w:tc>
        <w:tc>
          <w:tcPr>
            <w:tcW w:w="630" w:type="dxa"/>
          </w:tcPr>
          <w:p w14:paraId="4F5C01DE" w14:textId="77777777" w:rsidR="00722143" w:rsidRPr="00EE4A2F" w:rsidRDefault="00722143" w:rsidP="00EE4A2F">
            <w:pPr>
              <w:rPr>
                <w:rFonts w:ascii="Arial" w:eastAsia="Calibri" w:hAnsi="Arial" w:cs="Arial"/>
              </w:rPr>
            </w:pPr>
          </w:p>
        </w:tc>
        <w:tc>
          <w:tcPr>
            <w:tcW w:w="990" w:type="dxa"/>
          </w:tcPr>
          <w:p w14:paraId="17C07040" w14:textId="77777777" w:rsidR="00722143" w:rsidRPr="00EE4A2F" w:rsidRDefault="00722143" w:rsidP="00EE4A2F">
            <w:pPr>
              <w:rPr>
                <w:rFonts w:ascii="Arial" w:eastAsia="Calibri" w:hAnsi="Arial" w:cs="Arial"/>
              </w:rPr>
            </w:pPr>
          </w:p>
        </w:tc>
        <w:tc>
          <w:tcPr>
            <w:tcW w:w="810" w:type="dxa"/>
          </w:tcPr>
          <w:p w14:paraId="4C9F0F7B" w14:textId="77777777" w:rsidR="00722143" w:rsidRPr="00EE4A2F" w:rsidRDefault="00722143" w:rsidP="00EE4A2F">
            <w:pPr>
              <w:rPr>
                <w:rFonts w:ascii="Arial" w:eastAsia="Calibri" w:hAnsi="Arial" w:cs="Arial"/>
              </w:rPr>
            </w:pPr>
          </w:p>
        </w:tc>
        <w:tc>
          <w:tcPr>
            <w:tcW w:w="2520" w:type="dxa"/>
          </w:tcPr>
          <w:p w14:paraId="0D21BF6C" w14:textId="77777777" w:rsidR="00722143" w:rsidRPr="00EE4A2F" w:rsidRDefault="00722143" w:rsidP="00EE4A2F">
            <w:pPr>
              <w:rPr>
                <w:rFonts w:ascii="Arial" w:eastAsia="Calibri" w:hAnsi="Arial" w:cs="Arial"/>
              </w:rPr>
            </w:pPr>
          </w:p>
        </w:tc>
        <w:tc>
          <w:tcPr>
            <w:tcW w:w="1080" w:type="dxa"/>
          </w:tcPr>
          <w:p w14:paraId="62B94EA0" w14:textId="77777777" w:rsidR="00722143" w:rsidRPr="00EE4A2F" w:rsidRDefault="00722143" w:rsidP="00EE4A2F">
            <w:pPr>
              <w:rPr>
                <w:rFonts w:ascii="Arial" w:eastAsia="Calibri" w:hAnsi="Arial" w:cs="Arial"/>
              </w:rPr>
            </w:pPr>
          </w:p>
        </w:tc>
        <w:tc>
          <w:tcPr>
            <w:tcW w:w="990" w:type="dxa"/>
          </w:tcPr>
          <w:p w14:paraId="7A0A3965" w14:textId="77777777" w:rsidR="00722143" w:rsidRPr="00EE4A2F" w:rsidRDefault="00722143" w:rsidP="00EE4A2F">
            <w:pPr>
              <w:rPr>
                <w:rFonts w:ascii="Arial" w:eastAsia="Calibri" w:hAnsi="Arial" w:cs="Arial"/>
              </w:rPr>
            </w:pPr>
          </w:p>
        </w:tc>
      </w:tr>
      <w:tr w:rsidR="00722143" w:rsidRPr="00EE4A2F" w14:paraId="7379C825" w14:textId="77777777" w:rsidTr="00722143">
        <w:tc>
          <w:tcPr>
            <w:tcW w:w="630" w:type="dxa"/>
          </w:tcPr>
          <w:p w14:paraId="07BD104A" w14:textId="77777777" w:rsidR="00722143" w:rsidRPr="00EE4A2F" w:rsidRDefault="00722143" w:rsidP="00EE4A2F">
            <w:pPr>
              <w:rPr>
                <w:rFonts w:ascii="Arial" w:eastAsia="Calibri" w:hAnsi="Arial" w:cs="Arial"/>
              </w:rPr>
            </w:pPr>
            <w:r w:rsidRPr="00EE4A2F">
              <w:rPr>
                <w:rFonts w:ascii="Arial" w:eastAsia="Calibri" w:hAnsi="Arial" w:cs="Arial"/>
              </w:rPr>
              <w:t>31</w:t>
            </w:r>
          </w:p>
        </w:tc>
        <w:tc>
          <w:tcPr>
            <w:tcW w:w="1620" w:type="dxa"/>
          </w:tcPr>
          <w:p w14:paraId="7B268F44" w14:textId="77777777" w:rsidR="00722143" w:rsidRPr="00EE4A2F" w:rsidRDefault="00722143" w:rsidP="00EE4A2F">
            <w:pPr>
              <w:rPr>
                <w:rFonts w:ascii="Arial" w:eastAsia="Calibri" w:hAnsi="Arial" w:cs="Arial"/>
              </w:rPr>
            </w:pPr>
          </w:p>
        </w:tc>
        <w:tc>
          <w:tcPr>
            <w:tcW w:w="630" w:type="dxa"/>
          </w:tcPr>
          <w:p w14:paraId="1153203D" w14:textId="77777777" w:rsidR="00722143" w:rsidRPr="00EE4A2F" w:rsidRDefault="00722143" w:rsidP="00EE4A2F">
            <w:pPr>
              <w:rPr>
                <w:rFonts w:ascii="Arial" w:eastAsia="Calibri" w:hAnsi="Arial" w:cs="Arial"/>
              </w:rPr>
            </w:pPr>
          </w:p>
        </w:tc>
        <w:tc>
          <w:tcPr>
            <w:tcW w:w="990" w:type="dxa"/>
          </w:tcPr>
          <w:p w14:paraId="3D087371" w14:textId="77777777" w:rsidR="00722143" w:rsidRPr="00EE4A2F" w:rsidRDefault="00722143" w:rsidP="00EE4A2F">
            <w:pPr>
              <w:rPr>
                <w:rFonts w:ascii="Arial" w:eastAsia="Calibri" w:hAnsi="Arial" w:cs="Arial"/>
              </w:rPr>
            </w:pPr>
          </w:p>
        </w:tc>
        <w:tc>
          <w:tcPr>
            <w:tcW w:w="810" w:type="dxa"/>
          </w:tcPr>
          <w:p w14:paraId="08418122" w14:textId="77777777" w:rsidR="00722143" w:rsidRPr="00EE4A2F" w:rsidRDefault="00722143" w:rsidP="00EE4A2F">
            <w:pPr>
              <w:rPr>
                <w:rFonts w:ascii="Arial" w:eastAsia="Calibri" w:hAnsi="Arial" w:cs="Arial"/>
              </w:rPr>
            </w:pPr>
          </w:p>
        </w:tc>
        <w:tc>
          <w:tcPr>
            <w:tcW w:w="2520" w:type="dxa"/>
          </w:tcPr>
          <w:p w14:paraId="5403A8FA" w14:textId="77777777" w:rsidR="00722143" w:rsidRPr="00EE4A2F" w:rsidRDefault="00722143" w:rsidP="00EE4A2F">
            <w:pPr>
              <w:rPr>
                <w:rFonts w:ascii="Arial" w:eastAsia="Calibri" w:hAnsi="Arial" w:cs="Arial"/>
              </w:rPr>
            </w:pPr>
          </w:p>
        </w:tc>
        <w:tc>
          <w:tcPr>
            <w:tcW w:w="1080" w:type="dxa"/>
          </w:tcPr>
          <w:p w14:paraId="2B765E6E" w14:textId="77777777" w:rsidR="00722143" w:rsidRPr="00EE4A2F" w:rsidRDefault="00722143" w:rsidP="00EE4A2F">
            <w:pPr>
              <w:rPr>
                <w:rFonts w:ascii="Arial" w:eastAsia="Calibri" w:hAnsi="Arial" w:cs="Arial"/>
              </w:rPr>
            </w:pPr>
          </w:p>
        </w:tc>
        <w:tc>
          <w:tcPr>
            <w:tcW w:w="990" w:type="dxa"/>
          </w:tcPr>
          <w:p w14:paraId="7711731B" w14:textId="77777777" w:rsidR="00722143" w:rsidRPr="00EE4A2F" w:rsidRDefault="00722143" w:rsidP="00EE4A2F">
            <w:pPr>
              <w:rPr>
                <w:rFonts w:ascii="Arial" w:eastAsia="Calibri" w:hAnsi="Arial" w:cs="Arial"/>
              </w:rPr>
            </w:pPr>
          </w:p>
        </w:tc>
      </w:tr>
    </w:tbl>
    <w:p w14:paraId="22001EAA" w14:textId="77777777" w:rsidR="00EE4A2F" w:rsidRPr="00EE4A2F" w:rsidRDefault="00EE4A2F" w:rsidP="00EE4A2F">
      <w:pPr>
        <w:spacing w:after="0" w:line="240" w:lineRule="auto"/>
        <w:rPr>
          <w:rFonts w:ascii="Arial" w:eastAsia="Times New Roman" w:hAnsi="Arial" w:cs="Arial"/>
          <w:b/>
          <w:sz w:val="20"/>
          <w:szCs w:val="20"/>
        </w:rPr>
      </w:pPr>
      <w:r w:rsidRPr="00EE4A2F">
        <w:rPr>
          <w:rFonts w:ascii="Arial" w:eastAsia="Times New Roman" w:hAnsi="Arial" w:cs="Arial"/>
          <w:b/>
          <w:sz w:val="20"/>
          <w:szCs w:val="20"/>
        </w:rPr>
        <w:t xml:space="preserve">*Corrective Action - </w:t>
      </w:r>
      <w:r w:rsidRPr="00EE4A2F">
        <w:rPr>
          <w:rFonts w:ascii="Arial" w:eastAsia="Times New Roman" w:hAnsi="Arial" w:cs="Arial"/>
          <w:sz w:val="20"/>
          <w:szCs w:val="20"/>
        </w:rPr>
        <w:t>Temperature above 41°F</w:t>
      </w:r>
    </w:p>
    <w:p w14:paraId="79A536E5" w14:textId="77777777" w:rsidR="00EE4A2F" w:rsidRPr="00EE4A2F" w:rsidRDefault="00EE4A2F" w:rsidP="00EE4A2F">
      <w:pPr>
        <w:spacing w:after="0" w:line="240" w:lineRule="auto"/>
        <w:rPr>
          <w:rFonts w:ascii="Arial" w:eastAsia="Times New Roman" w:hAnsi="Arial" w:cs="Arial"/>
          <w:b/>
          <w:sz w:val="20"/>
          <w:szCs w:val="20"/>
        </w:rPr>
      </w:pPr>
      <w:r w:rsidRPr="00EE4A2F">
        <w:rPr>
          <w:rFonts w:ascii="Arial" w:eastAsia="Times New Roman" w:hAnsi="Arial" w:cs="Arial"/>
          <w:sz w:val="20"/>
          <w:szCs w:val="20"/>
        </w:rPr>
        <w:t>Relocate product to working cooler.</w:t>
      </w:r>
    </w:p>
    <w:p w14:paraId="5237F8E9" w14:textId="77777777" w:rsidR="00EE4A2F" w:rsidRPr="00EE4A2F" w:rsidRDefault="00EE4A2F" w:rsidP="00EE4A2F">
      <w:pPr>
        <w:spacing w:after="0" w:line="240" w:lineRule="auto"/>
        <w:rPr>
          <w:rFonts w:ascii="Arial" w:eastAsia="Times New Roman" w:hAnsi="Arial" w:cs="Arial"/>
          <w:sz w:val="20"/>
          <w:szCs w:val="20"/>
        </w:rPr>
      </w:pPr>
      <w:r w:rsidRPr="00EE4A2F">
        <w:rPr>
          <w:rFonts w:ascii="Arial" w:eastAsia="Times New Roman" w:hAnsi="Arial" w:cs="Arial"/>
          <w:sz w:val="20"/>
          <w:szCs w:val="20"/>
        </w:rPr>
        <w:t>Adjust thermostat and recheck temperature if still above 41°F call for service work.</w:t>
      </w:r>
    </w:p>
    <w:p w14:paraId="4854D717" w14:textId="77777777" w:rsidR="00EE4A2F" w:rsidRPr="00EE4A2F" w:rsidRDefault="00EE4A2F" w:rsidP="00EE4A2F">
      <w:pPr>
        <w:spacing w:after="0" w:line="240" w:lineRule="auto"/>
        <w:rPr>
          <w:rFonts w:ascii="Arial" w:eastAsia="Times New Roman" w:hAnsi="Arial" w:cs="Arial"/>
          <w:b/>
          <w:sz w:val="20"/>
          <w:szCs w:val="20"/>
        </w:rPr>
      </w:pPr>
      <w:r w:rsidRPr="00EE4A2F">
        <w:rPr>
          <w:rFonts w:ascii="Arial" w:eastAsia="Times New Roman" w:hAnsi="Arial" w:cs="Arial"/>
          <w:sz w:val="20"/>
          <w:szCs w:val="20"/>
        </w:rPr>
        <w:t>Product determined to be above 41°F for more than 4 hours will be discarded.</w:t>
      </w:r>
    </w:p>
    <w:p w14:paraId="79CC5C07" w14:textId="77777777" w:rsidR="002D005E" w:rsidRDefault="00EE4A2F" w:rsidP="002D005E">
      <w:pPr>
        <w:spacing w:after="0" w:line="240" w:lineRule="auto"/>
        <w:rPr>
          <w:rFonts w:ascii="Arial" w:eastAsia="Times New Roman" w:hAnsi="Arial" w:cs="Arial"/>
          <w:sz w:val="20"/>
          <w:szCs w:val="20"/>
        </w:rPr>
      </w:pPr>
      <w:r w:rsidRPr="00EE4A2F">
        <w:rPr>
          <w:rFonts w:ascii="Arial" w:eastAsia="Times New Roman" w:hAnsi="Arial" w:cs="Arial"/>
          <w:sz w:val="20"/>
          <w:szCs w:val="20"/>
        </w:rPr>
        <w:t>Discard product if past use by date.</w:t>
      </w:r>
    </w:p>
    <w:p w14:paraId="2FF36E1B" w14:textId="77777777" w:rsidR="00722143" w:rsidRPr="002D005E" w:rsidRDefault="00722143" w:rsidP="002D005E">
      <w:pPr>
        <w:spacing w:after="0" w:line="240" w:lineRule="auto"/>
        <w:rPr>
          <w:rFonts w:ascii="Arial" w:eastAsia="Times New Roman" w:hAnsi="Arial" w:cs="Arial"/>
          <w:sz w:val="20"/>
          <w:szCs w:val="20"/>
        </w:rPr>
      </w:pPr>
    </w:p>
    <w:p w14:paraId="28D3DB80" w14:textId="77777777" w:rsidR="00653B39" w:rsidRPr="00EA6184" w:rsidRDefault="00653B39" w:rsidP="00653B39">
      <w:pPr>
        <w:spacing w:after="0" w:line="240" w:lineRule="auto"/>
        <w:outlineLvl w:val="0"/>
        <w:rPr>
          <w:rFonts w:ascii="Arial" w:eastAsia="Times New Roman" w:hAnsi="Arial" w:cs="Arial"/>
          <w:b/>
          <w:sz w:val="20"/>
          <w:szCs w:val="20"/>
          <w:highlight w:val="yellow"/>
        </w:rPr>
      </w:pPr>
      <w:r w:rsidRPr="00EA6184">
        <w:rPr>
          <w:rFonts w:ascii="Arial" w:eastAsia="Times New Roman" w:hAnsi="Arial" w:cs="Arial"/>
          <w:b/>
          <w:sz w:val="20"/>
          <w:szCs w:val="20"/>
          <w:highlight w:val="yellow"/>
        </w:rPr>
        <w:lastRenderedPageBreak/>
        <w:t>ABC Establishment</w:t>
      </w:r>
    </w:p>
    <w:p w14:paraId="6298813C" w14:textId="77777777" w:rsidR="00653B39" w:rsidRPr="00EA6184" w:rsidRDefault="00653B39" w:rsidP="00653B39">
      <w:pPr>
        <w:spacing w:after="0" w:line="240" w:lineRule="auto"/>
        <w:outlineLvl w:val="0"/>
        <w:rPr>
          <w:rFonts w:ascii="Arial" w:eastAsia="Times New Roman" w:hAnsi="Arial" w:cs="Arial"/>
          <w:b/>
          <w:sz w:val="20"/>
          <w:szCs w:val="20"/>
          <w:highlight w:val="yellow"/>
        </w:rPr>
      </w:pPr>
      <w:r w:rsidRPr="00EA6184">
        <w:rPr>
          <w:rFonts w:ascii="Arial" w:eastAsia="Times New Roman" w:hAnsi="Arial" w:cs="Arial"/>
          <w:b/>
          <w:sz w:val="20"/>
          <w:szCs w:val="20"/>
          <w:highlight w:val="yellow"/>
        </w:rPr>
        <w:t>1234 Street</w:t>
      </w:r>
    </w:p>
    <w:p w14:paraId="0FA2BC6F" w14:textId="77777777" w:rsidR="00653B39" w:rsidRPr="00653B39" w:rsidRDefault="00653B39" w:rsidP="00653B39">
      <w:pPr>
        <w:spacing w:after="0" w:line="240" w:lineRule="auto"/>
        <w:outlineLvl w:val="0"/>
        <w:rPr>
          <w:rFonts w:ascii="Arial" w:eastAsia="Times New Roman" w:hAnsi="Arial" w:cs="Arial"/>
          <w:b/>
          <w:sz w:val="20"/>
          <w:szCs w:val="20"/>
        </w:rPr>
      </w:pPr>
      <w:r w:rsidRPr="00EA6184">
        <w:rPr>
          <w:rFonts w:ascii="Arial" w:eastAsia="Times New Roman" w:hAnsi="Arial" w:cs="Arial"/>
          <w:b/>
          <w:sz w:val="20"/>
          <w:szCs w:val="20"/>
          <w:highlight w:val="yellow"/>
        </w:rPr>
        <w:t>King County, WA</w:t>
      </w:r>
    </w:p>
    <w:p w14:paraId="7123956F" w14:textId="77777777" w:rsidR="002D005E" w:rsidRDefault="002D005E" w:rsidP="002D005E">
      <w:pPr>
        <w:spacing w:after="0" w:line="240" w:lineRule="auto"/>
        <w:outlineLvl w:val="0"/>
        <w:rPr>
          <w:rFonts w:ascii="Arial" w:eastAsia="Times New Roman" w:hAnsi="Arial" w:cs="Arial"/>
          <w:sz w:val="20"/>
          <w:szCs w:val="20"/>
        </w:rPr>
      </w:pPr>
    </w:p>
    <w:p w14:paraId="7D28BC7B" w14:textId="77777777" w:rsidR="002D005E" w:rsidRPr="002D005E" w:rsidRDefault="002D005E" w:rsidP="002D005E">
      <w:pPr>
        <w:spacing w:after="0" w:line="240" w:lineRule="auto"/>
        <w:outlineLvl w:val="0"/>
        <w:rPr>
          <w:rFonts w:ascii="Arial" w:eastAsia="Times New Roman" w:hAnsi="Arial" w:cs="Arial"/>
          <w:sz w:val="20"/>
          <w:szCs w:val="20"/>
        </w:rPr>
      </w:pPr>
    </w:p>
    <w:p w14:paraId="1ED3AFF3" w14:textId="77777777" w:rsidR="002D005E" w:rsidRPr="002D005E" w:rsidRDefault="002D005E" w:rsidP="002D005E">
      <w:pPr>
        <w:autoSpaceDE w:val="0"/>
        <w:autoSpaceDN w:val="0"/>
        <w:adjustRightInd w:val="0"/>
        <w:spacing w:after="0" w:line="241" w:lineRule="atLeast"/>
        <w:rPr>
          <w:rFonts w:ascii="Arial" w:eastAsia="Calibri" w:hAnsi="Arial" w:cs="Arial"/>
          <w:b/>
          <w:bCs/>
          <w:iCs/>
          <w:color w:val="000000"/>
          <w:sz w:val="20"/>
          <w:szCs w:val="20"/>
        </w:rPr>
      </w:pPr>
      <w:r w:rsidRPr="002D005E">
        <w:rPr>
          <w:rFonts w:ascii="Arial" w:eastAsia="Calibri" w:hAnsi="Arial" w:cs="Arial"/>
          <w:b/>
          <w:bCs/>
          <w:iCs/>
          <w:color w:val="000000"/>
          <w:sz w:val="20"/>
          <w:szCs w:val="20"/>
        </w:rPr>
        <w:t>Standard Sanitation Operating Procedure, (SSOP)</w:t>
      </w:r>
    </w:p>
    <w:p w14:paraId="3A11BB18" w14:textId="77777777" w:rsidR="002D005E" w:rsidRPr="002D005E" w:rsidRDefault="002D005E" w:rsidP="002D005E">
      <w:pPr>
        <w:autoSpaceDE w:val="0"/>
        <w:autoSpaceDN w:val="0"/>
        <w:adjustRightInd w:val="0"/>
        <w:spacing w:after="0" w:line="241" w:lineRule="atLeast"/>
        <w:rPr>
          <w:rFonts w:ascii="Arial" w:eastAsia="Calibri" w:hAnsi="Arial" w:cs="Arial"/>
          <w:b/>
          <w:bCs/>
          <w:iCs/>
          <w:color w:val="000000"/>
          <w:sz w:val="20"/>
          <w:szCs w:val="20"/>
        </w:rPr>
      </w:pPr>
    </w:p>
    <w:p w14:paraId="55435BF0" w14:textId="5E6790D4"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b/>
          <w:bCs/>
          <w:iCs/>
          <w:color w:val="000000"/>
          <w:sz w:val="20"/>
          <w:szCs w:val="20"/>
        </w:rPr>
        <w:t>Cleaning and Sanitizing Food Contact Surfaces and Equipment</w:t>
      </w:r>
    </w:p>
    <w:p w14:paraId="142AE653" w14:textId="77777777" w:rsidR="002D005E" w:rsidRPr="002D005E" w:rsidRDefault="002D005E" w:rsidP="002D005E">
      <w:pPr>
        <w:autoSpaceDE w:val="0"/>
        <w:autoSpaceDN w:val="0"/>
        <w:adjustRightInd w:val="0"/>
        <w:spacing w:after="0" w:line="241" w:lineRule="atLeast"/>
        <w:rPr>
          <w:rFonts w:ascii="Myriad Pro" w:eastAsia="Calibri" w:hAnsi="Myriad Pro" w:cs="Myriad Pro"/>
          <w:b/>
          <w:bCs/>
          <w:color w:val="000000"/>
          <w:sz w:val="20"/>
          <w:szCs w:val="20"/>
        </w:rPr>
      </w:pPr>
    </w:p>
    <w:p w14:paraId="4CD2B35A"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Properly cleaned and sanitized food contact surfaces are critical to ensuring a safe, sanitary operation. Use of approved cleaners and sanitizers will reduce levels of pathogenic organisms to prevent cross contamination of the product.</w:t>
      </w:r>
    </w:p>
    <w:p w14:paraId="4A375C2F"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48D864C5"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This procedure applies to foodservice employees involved in cleaning and sanitizing food contact surfaces. </w:t>
      </w:r>
    </w:p>
    <w:p w14:paraId="309EB069"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52E273A0"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Wash, rinse, and sanitize food contact surfaces of sinks, tables, equipment, utensils, thermometers, carts, and equipment using the following procedure: </w:t>
      </w:r>
    </w:p>
    <w:p w14:paraId="547AA5E7"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Wash surface with detergent solution. </w:t>
      </w:r>
    </w:p>
    <w:p w14:paraId="003B7486"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Rinse surface with clean water. </w:t>
      </w:r>
    </w:p>
    <w:p w14:paraId="03F1F7D9" w14:textId="77777777"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Sanitize surface using a sanitizing solution mixed at a concentration specified on the manufacturer’s label. Test the sanitizer concentration by using the appropriate test kit for the chemical.</w:t>
      </w:r>
    </w:p>
    <w:p w14:paraId="74BDF807" w14:textId="3701DD31" w:rsidR="002D005E" w:rsidRPr="002D005E" w:rsidRDefault="002D005E" w:rsidP="002D005E">
      <w:pPr>
        <w:numPr>
          <w:ilvl w:val="0"/>
          <w:numId w:val="15"/>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Place wet items in a manner to allow air drying</w:t>
      </w:r>
      <w:r w:rsidR="00F32E57">
        <w:rPr>
          <w:rFonts w:ascii="Arial" w:eastAsia="Calibri" w:hAnsi="Arial" w:cs="Arial"/>
          <w:color w:val="000000"/>
          <w:sz w:val="20"/>
          <w:szCs w:val="20"/>
        </w:rPr>
        <w:t>.</w:t>
      </w:r>
    </w:p>
    <w:p w14:paraId="36E11599"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p>
    <w:p w14:paraId="7406553D" w14:textId="77777777" w:rsidR="002D005E" w:rsidRPr="002D005E" w:rsidRDefault="002D005E" w:rsidP="002D005E">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Food contact surfaces of sinks, tables, equipment, utensils, thermometers, carts, and equipment shall be: washed, rinsed, and sanitized: </w:t>
      </w:r>
    </w:p>
    <w:p w14:paraId="3200EA04" w14:textId="548E8AA8"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Before each use</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681E61CF" w14:textId="7B6A3F7F"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Between uses when preparing different types of raw animal foods, such as eggs, fish, meat, and poultry</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709B318A" w14:textId="3612DDA1"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Between uses when preparing ready-to-eat foods and raw animal foods, such as eggs, fish, meat, and poultry</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0CC87831" w14:textId="0CCD31F3"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Any time contamination occurs or is suspected</w:t>
      </w:r>
      <w:r w:rsidR="00F32E57">
        <w:rPr>
          <w:rFonts w:ascii="Arial" w:eastAsia="Calibri" w:hAnsi="Arial" w:cs="Arial"/>
          <w:color w:val="000000"/>
          <w:sz w:val="20"/>
          <w:szCs w:val="20"/>
        </w:rPr>
        <w:t>.</w:t>
      </w:r>
      <w:r w:rsidRPr="002D005E">
        <w:rPr>
          <w:rFonts w:ascii="Arial" w:eastAsia="Calibri" w:hAnsi="Arial" w:cs="Arial"/>
          <w:color w:val="000000"/>
          <w:sz w:val="20"/>
          <w:szCs w:val="20"/>
        </w:rPr>
        <w:t xml:space="preserve"> </w:t>
      </w:r>
    </w:p>
    <w:p w14:paraId="01B7A96D" w14:textId="77777777" w:rsidR="002D005E" w:rsidRPr="002D005E" w:rsidRDefault="002D005E" w:rsidP="002D005E">
      <w:pPr>
        <w:numPr>
          <w:ilvl w:val="0"/>
          <w:numId w:val="14"/>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Food contact surfaces and utensils must be cleaned at least every four hours if used with potentially hazardous foods prepared in an ambient room temperature above 55°F.</w:t>
      </w:r>
    </w:p>
    <w:p w14:paraId="7DEB61DB" w14:textId="77777777" w:rsidR="002D005E" w:rsidRPr="002D005E" w:rsidRDefault="002D005E" w:rsidP="002D005E">
      <w:pPr>
        <w:autoSpaceDE w:val="0"/>
        <w:autoSpaceDN w:val="0"/>
        <w:adjustRightInd w:val="0"/>
        <w:spacing w:after="0" w:line="241" w:lineRule="atLeast"/>
        <w:ind w:left="720"/>
        <w:contextualSpacing/>
        <w:rPr>
          <w:rFonts w:ascii="Arial" w:eastAsia="Calibri" w:hAnsi="Arial" w:cs="Arial"/>
          <w:color w:val="000000"/>
          <w:sz w:val="20"/>
          <w:szCs w:val="20"/>
        </w:rPr>
      </w:pPr>
    </w:p>
    <w:p w14:paraId="4A1615A8" w14:textId="77777777"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p>
    <w:p w14:paraId="4C49AB9E" w14:textId="77777777"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p>
    <w:p w14:paraId="4149A138" w14:textId="320E505E" w:rsidR="002D005E" w:rsidRPr="002D005E" w:rsidRDefault="002D005E" w:rsidP="002D005E">
      <w:pPr>
        <w:autoSpaceDE w:val="0"/>
        <w:autoSpaceDN w:val="0"/>
        <w:adjustRightInd w:val="0"/>
        <w:spacing w:after="0" w:line="241" w:lineRule="atLeast"/>
        <w:contextualSpacing/>
        <w:rPr>
          <w:rFonts w:ascii="Arial" w:eastAsia="Calibri" w:hAnsi="Arial" w:cs="Arial"/>
          <w:color w:val="000000"/>
          <w:sz w:val="20"/>
          <w:szCs w:val="20"/>
        </w:rPr>
      </w:pPr>
      <w:r w:rsidRPr="005E5700">
        <w:rPr>
          <w:rFonts w:ascii="Arial" w:eastAsia="Calibri" w:hAnsi="Arial" w:cs="Arial"/>
          <w:b/>
          <w:color w:val="000000"/>
          <w:sz w:val="20"/>
          <w:szCs w:val="20"/>
        </w:rPr>
        <w:t>List of equipment and materials used</w:t>
      </w:r>
      <w:r w:rsidRPr="002D005E">
        <w:rPr>
          <w:rFonts w:ascii="Arial" w:eastAsia="Calibri" w:hAnsi="Arial" w:cs="Arial"/>
          <w:b/>
          <w:color w:val="000000"/>
          <w:sz w:val="20"/>
          <w:szCs w:val="20"/>
        </w:rPr>
        <w:t xml:space="preserve"> in the process.</w:t>
      </w:r>
      <w:r w:rsidRPr="002D005E">
        <w:rPr>
          <w:rFonts w:ascii="Arial" w:eastAsia="Calibri" w:hAnsi="Arial" w:cs="Arial"/>
          <w:color w:val="000000"/>
          <w:sz w:val="20"/>
          <w:szCs w:val="20"/>
        </w:rPr>
        <w:t xml:space="preserve">  Equipment must meet ANSI standards, described in sections 4-1 and 4-2 of the FDA Model Food Code. </w:t>
      </w:r>
      <w:r w:rsidR="0041201A">
        <w:rPr>
          <w:rFonts w:ascii="Arial" w:eastAsia="Calibri" w:hAnsi="Arial" w:cs="Arial"/>
          <w:color w:val="000000"/>
          <w:sz w:val="20"/>
          <w:szCs w:val="20"/>
        </w:rPr>
        <w:t xml:space="preserve"> Attached Specs from Manufacture</w:t>
      </w:r>
      <w:r w:rsidR="000A2A30">
        <w:rPr>
          <w:rFonts w:ascii="Arial" w:eastAsia="Calibri" w:hAnsi="Arial" w:cs="Arial"/>
          <w:color w:val="000000"/>
          <w:sz w:val="20"/>
          <w:szCs w:val="20"/>
        </w:rPr>
        <w:t>.</w:t>
      </w:r>
      <w:r w:rsidR="0041201A">
        <w:rPr>
          <w:rFonts w:ascii="Arial" w:eastAsia="Calibri" w:hAnsi="Arial" w:cs="Arial"/>
          <w:color w:val="000000"/>
          <w:sz w:val="20"/>
          <w:szCs w:val="20"/>
        </w:rPr>
        <w:t xml:space="preserve"> </w:t>
      </w:r>
    </w:p>
    <w:p w14:paraId="31C1A84A" w14:textId="77777777" w:rsidR="00E468D9" w:rsidRPr="00405DD6" w:rsidRDefault="00E468D9" w:rsidP="00E468D9">
      <w:pPr>
        <w:spacing w:after="0" w:line="240" w:lineRule="auto"/>
        <w:rPr>
          <w:rFonts w:ascii="Arial" w:eastAsia="Calibri" w:hAnsi="Arial" w:cs="Arial"/>
          <w:color w:val="000000"/>
          <w:sz w:val="20"/>
          <w:szCs w:val="20"/>
        </w:rPr>
      </w:pPr>
      <w:r w:rsidRPr="00405DD6">
        <w:rPr>
          <w:rFonts w:ascii="Arial" w:eastAsia="Calibri" w:hAnsi="Arial" w:cs="Arial"/>
          <w:color w:val="000000"/>
          <w:sz w:val="20"/>
          <w:szCs w:val="20"/>
          <w:highlight w:val="yellow"/>
        </w:rPr>
        <w:t>(list company/model of equipment in use)</w:t>
      </w:r>
    </w:p>
    <w:p w14:paraId="40BAAC7F" w14:textId="77777777" w:rsidR="0041201A" w:rsidRPr="002D005E" w:rsidRDefault="0041201A" w:rsidP="002D005E">
      <w:pPr>
        <w:spacing w:after="0" w:line="240" w:lineRule="auto"/>
        <w:rPr>
          <w:rFonts w:ascii="Calibri" w:eastAsia="Calibri" w:hAnsi="Calibri" w:cs="Myriad Pro"/>
          <w:color w:val="000000"/>
          <w:sz w:val="20"/>
          <w:szCs w:val="20"/>
        </w:rPr>
      </w:pPr>
    </w:p>
    <w:p w14:paraId="54786518" w14:textId="77777777" w:rsidR="002D005E" w:rsidRPr="0091026C" w:rsidRDefault="0091026C" w:rsidP="002D005E">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w:t>
      </w:r>
      <w:r w:rsidR="0041201A" w:rsidRPr="0091026C">
        <w:rPr>
          <w:rFonts w:ascii="Arial" w:eastAsia="Calibri" w:hAnsi="Arial" w:cs="Arial"/>
          <w:color w:val="000000"/>
          <w:sz w:val="20"/>
          <w:szCs w:val="20"/>
          <w:highlight w:val="yellow"/>
        </w:rPr>
        <w:t xml:space="preserve">Vacuum Packaging Machine </w:t>
      </w:r>
    </w:p>
    <w:p w14:paraId="6C5224BE" w14:textId="1E0EEF96" w:rsidR="002D005E" w:rsidRPr="00D3469F" w:rsidRDefault="0091026C" w:rsidP="00D3469F">
      <w:pPr>
        <w:numPr>
          <w:ilvl w:val="0"/>
          <w:numId w:val="16"/>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w:t>
      </w:r>
      <w:r w:rsidR="0041201A" w:rsidRPr="0091026C">
        <w:rPr>
          <w:rFonts w:ascii="Arial" w:eastAsia="Calibri" w:hAnsi="Arial" w:cs="Arial"/>
          <w:color w:val="000000"/>
          <w:sz w:val="20"/>
          <w:szCs w:val="20"/>
          <w:highlight w:val="yellow"/>
        </w:rPr>
        <w:t>vacuum p</w:t>
      </w:r>
      <w:r w:rsidR="004F1865" w:rsidRPr="0091026C">
        <w:rPr>
          <w:rFonts w:ascii="Arial" w:eastAsia="Calibri" w:hAnsi="Arial" w:cs="Arial"/>
          <w:color w:val="000000"/>
          <w:sz w:val="20"/>
          <w:szCs w:val="20"/>
          <w:highlight w:val="yellow"/>
        </w:rPr>
        <w:t>ouches</w:t>
      </w:r>
    </w:p>
    <w:p w14:paraId="265889EE" w14:textId="77777777" w:rsidR="002D005E" w:rsidRDefault="002D005E" w:rsidP="005C080F">
      <w:pPr>
        <w:spacing w:after="0" w:line="240" w:lineRule="auto"/>
        <w:outlineLvl w:val="0"/>
        <w:rPr>
          <w:rFonts w:ascii="Arial" w:eastAsia="Times New Roman" w:hAnsi="Arial" w:cs="Arial"/>
          <w:b/>
          <w:sz w:val="20"/>
          <w:szCs w:val="20"/>
        </w:rPr>
      </w:pPr>
    </w:p>
    <w:p w14:paraId="2DB04182" w14:textId="77777777" w:rsidR="002D005E" w:rsidRDefault="002D005E" w:rsidP="005C080F">
      <w:pPr>
        <w:spacing w:after="0" w:line="240" w:lineRule="auto"/>
        <w:outlineLvl w:val="0"/>
        <w:rPr>
          <w:rFonts w:ascii="Arial" w:eastAsia="Times New Roman" w:hAnsi="Arial" w:cs="Arial"/>
          <w:b/>
          <w:sz w:val="20"/>
          <w:szCs w:val="20"/>
        </w:rPr>
      </w:pPr>
    </w:p>
    <w:p w14:paraId="5DCDEE18" w14:textId="77777777" w:rsidR="002D005E" w:rsidRDefault="002D005E" w:rsidP="005C080F">
      <w:pPr>
        <w:spacing w:after="0" w:line="240" w:lineRule="auto"/>
        <w:outlineLvl w:val="0"/>
        <w:rPr>
          <w:rFonts w:ascii="Arial" w:eastAsia="Times New Roman" w:hAnsi="Arial" w:cs="Arial"/>
          <w:b/>
          <w:sz w:val="20"/>
          <w:szCs w:val="20"/>
        </w:rPr>
      </w:pPr>
    </w:p>
    <w:p w14:paraId="4033EEB4" w14:textId="77777777" w:rsidR="002D005E" w:rsidRDefault="002D005E" w:rsidP="005C080F">
      <w:pPr>
        <w:spacing w:after="0" w:line="240" w:lineRule="auto"/>
        <w:outlineLvl w:val="0"/>
        <w:rPr>
          <w:rFonts w:ascii="Arial" w:eastAsia="Times New Roman" w:hAnsi="Arial" w:cs="Arial"/>
          <w:b/>
          <w:sz w:val="20"/>
          <w:szCs w:val="20"/>
        </w:rPr>
      </w:pPr>
    </w:p>
    <w:p w14:paraId="23593D05" w14:textId="77777777" w:rsidR="004F1865" w:rsidRDefault="004F1865" w:rsidP="005C080F">
      <w:pPr>
        <w:spacing w:after="0" w:line="240" w:lineRule="auto"/>
        <w:outlineLvl w:val="0"/>
        <w:rPr>
          <w:rFonts w:ascii="Arial" w:eastAsia="Times New Roman" w:hAnsi="Arial" w:cs="Arial"/>
          <w:b/>
          <w:sz w:val="20"/>
          <w:szCs w:val="20"/>
        </w:rPr>
      </w:pPr>
    </w:p>
    <w:p w14:paraId="3186A330" w14:textId="77777777" w:rsidR="004F1865" w:rsidRDefault="004F1865" w:rsidP="005C080F">
      <w:pPr>
        <w:spacing w:after="0" w:line="240" w:lineRule="auto"/>
        <w:outlineLvl w:val="0"/>
        <w:rPr>
          <w:rFonts w:ascii="Arial" w:eastAsia="Times New Roman" w:hAnsi="Arial" w:cs="Arial"/>
          <w:b/>
          <w:sz w:val="20"/>
          <w:szCs w:val="20"/>
        </w:rPr>
      </w:pPr>
    </w:p>
    <w:p w14:paraId="152F2F06" w14:textId="77777777" w:rsidR="004F1865" w:rsidRDefault="004F1865" w:rsidP="005C080F">
      <w:pPr>
        <w:spacing w:after="0" w:line="240" w:lineRule="auto"/>
        <w:outlineLvl w:val="0"/>
        <w:rPr>
          <w:rFonts w:ascii="Arial" w:eastAsia="Times New Roman" w:hAnsi="Arial" w:cs="Arial"/>
          <w:b/>
          <w:sz w:val="20"/>
          <w:szCs w:val="20"/>
        </w:rPr>
      </w:pPr>
    </w:p>
    <w:p w14:paraId="4E2BB0B3" w14:textId="77777777" w:rsidR="002D005E" w:rsidRDefault="002D005E" w:rsidP="005C080F">
      <w:pPr>
        <w:spacing w:after="0" w:line="240" w:lineRule="auto"/>
        <w:outlineLvl w:val="0"/>
        <w:rPr>
          <w:rFonts w:ascii="Arial" w:eastAsia="Times New Roman" w:hAnsi="Arial" w:cs="Arial"/>
          <w:b/>
          <w:sz w:val="20"/>
          <w:szCs w:val="20"/>
        </w:rPr>
      </w:pPr>
    </w:p>
    <w:p w14:paraId="7D26B3B7" w14:textId="6A2DE23D" w:rsidR="00F97A6E" w:rsidRDefault="00F97A6E" w:rsidP="00F97A6E">
      <w:pPr>
        <w:spacing w:after="0" w:line="240" w:lineRule="auto"/>
        <w:outlineLvl w:val="0"/>
        <w:rPr>
          <w:rFonts w:ascii="Arial" w:eastAsia="Times New Roman" w:hAnsi="Arial" w:cs="Arial"/>
          <w:b/>
          <w:sz w:val="20"/>
          <w:szCs w:val="20"/>
        </w:rPr>
      </w:pPr>
    </w:p>
    <w:p w14:paraId="7D4D31EC" w14:textId="15811CEE" w:rsidR="000A2A30" w:rsidRDefault="000A2A30" w:rsidP="00F97A6E">
      <w:pPr>
        <w:spacing w:after="0" w:line="240" w:lineRule="auto"/>
        <w:outlineLvl w:val="0"/>
        <w:rPr>
          <w:rFonts w:ascii="Arial" w:eastAsia="Times New Roman" w:hAnsi="Arial" w:cs="Arial"/>
          <w:b/>
          <w:sz w:val="20"/>
          <w:szCs w:val="20"/>
        </w:rPr>
      </w:pPr>
    </w:p>
    <w:p w14:paraId="50C97AE0" w14:textId="77777777" w:rsidR="00653B39" w:rsidRPr="00EA6184" w:rsidRDefault="00653B39" w:rsidP="00653B39">
      <w:pPr>
        <w:spacing w:after="0" w:line="240" w:lineRule="auto"/>
        <w:rPr>
          <w:rFonts w:ascii="Arial" w:eastAsia="Times New Roman" w:hAnsi="Arial" w:cs="Arial"/>
          <w:b/>
          <w:sz w:val="20"/>
          <w:szCs w:val="20"/>
          <w:highlight w:val="yellow"/>
        </w:rPr>
      </w:pPr>
      <w:r w:rsidRPr="00EA6184">
        <w:rPr>
          <w:rFonts w:ascii="Arial" w:eastAsia="Times New Roman" w:hAnsi="Arial" w:cs="Arial"/>
          <w:b/>
          <w:sz w:val="20"/>
          <w:szCs w:val="20"/>
          <w:highlight w:val="yellow"/>
        </w:rPr>
        <w:lastRenderedPageBreak/>
        <w:t>ABC Establishment</w:t>
      </w:r>
    </w:p>
    <w:p w14:paraId="5C7BC5E7" w14:textId="77777777" w:rsidR="00653B39" w:rsidRPr="00EA6184" w:rsidRDefault="00653B39" w:rsidP="00653B39">
      <w:pPr>
        <w:spacing w:after="0" w:line="240" w:lineRule="auto"/>
        <w:rPr>
          <w:rFonts w:ascii="Arial" w:eastAsia="Times New Roman" w:hAnsi="Arial" w:cs="Arial"/>
          <w:b/>
          <w:sz w:val="20"/>
          <w:szCs w:val="20"/>
          <w:highlight w:val="yellow"/>
        </w:rPr>
      </w:pPr>
      <w:r w:rsidRPr="00EA6184">
        <w:rPr>
          <w:rFonts w:ascii="Arial" w:eastAsia="Times New Roman" w:hAnsi="Arial" w:cs="Arial"/>
          <w:b/>
          <w:sz w:val="20"/>
          <w:szCs w:val="20"/>
          <w:highlight w:val="yellow"/>
        </w:rPr>
        <w:t>1234 Street</w:t>
      </w:r>
    </w:p>
    <w:p w14:paraId="136429A7" w14:textId="77777777" w:rsidR="00653B39" w:rsidRPr="00653B39" w:rsidRDefault="00653B39" w:rsidP="00653B39">
      <w:pPr>
        <w:spacing w:after="0" w:line="240" w:lineRule="auto"/>
        <w:rPr>
          <w:rFonts w:ascii="Arial" w:eastAsia="Times New Roman" w:hAnsi="Arial" w:cs="Arial"/>
          <w:b/>
          <w:sz w:val="20"/>
          <w:szCs w:val="20"/>
        </w:rPr>
      </w:pPr>
      <w:r w:rsidRPr="00EA6184">
        <w:rPr>
          <w:rFonts w:ascii="Arial" w:eastAsia="Times New Roman" w:hAnsi="Arial" w:cs="Arial"/>
          <w:b/>
          <w:sz w:val="20"/>
          <w:szCs w:val="20"/>
          <w:highlight w:val="yellow"/>
        </w:rPr>
        <w:t>King County, WA</w:t>
      </w:r>
    </w:p>
    <w:p w14:paraId="049EB361" w14:textId="77777777" w:rsidR="005C080F" w:rsidRDefault="005C080F" w:rsidP="004A06B3">
      <w:pPr>
        <w:spacing w:after="0" w:line="240" w:lineRule="auto"/>
        <w:rPr>
          <w:rFonts w:ascii="Arial" w:eastAsia="Calibri" w:hAnsi="Arial" w:cs="Arial"/>
          <w:b/>
          <w:bCs/>
          <w:iCs/>
          <w:color w:val="000000"/>
          <w:sz w:val="20"/>
          <w:szCs w:val="20"/>
        </w:rPr>
      </w:pPr>
    </w:p>
    <w:p w14:paraId="57543D32" w14:textId="77777777" w:rsidR="002D005E" w:rsidRDefault="002D005E" w:rsidP="004A06B3">
      <w:pPr>
        <w:spacing w:after="0" w:line="240" w:lineRule="auto"/>
        <w:rPr>
          <w:rFonts w:ascii="Arial" w:eastAsia="Calibri" w:hAnsi="Arial" w:cs="Arial"/>
          <w:b/>
          <w:bCs/>
          <w:iCs/>
          <w:color w:val="000000"/>
          <w:sz w:val="20"/>
          <w:szCs w:val="20"/>
        </w:rPr>
      </w:pPr>
    </w:p>
    <w:p w14:paraId="55BC8067" w14:textId="77777777" w:rsidR="004A06B3" w:rsidRPr="004A06B3" w:rsidRDefault="004A06B3" w:rsidP="004A06B3">
      <w:pPr>
        <w:spacing w:after="0" w:line="240" w:lineRule="auto"/>
        <w:rPr>
          <w:rFonts w:ascii="Arial" w:eastAsia="Times New Roman" w:hAnsi="Arial" w:cs="Arial"/>
          <w:sz w:val="20"/>
          <w:szCs w:val="20"/>
        </w:rPr>
      </w:pPr>
      <w:r w:rsidRPr="004A06B3">
        <w:rPr>
          <w:rFonts w:ascii="Arial" w:eastAsia="Calibri" w:hAnsi="Arial" w:cs="Arial"/>
          <w:b/>
          <w:bCs/>
          <w:iCs/>
          <w:color w:val="000000"/>
          <w:sz w:val="20"/>
          <w:szCs w:val="20"/>
        </w:rPr>
        <w:t xml:space="preserve">Standard Operating Procedure, (SOP) - Personal Hygiene for </w:t>
      </w:r>
      <w:r w:rsidRPr="004A06B3">
        <w:rPr>
          <w:rFonts w:ascii="Arial" w:eastAsia="Calibri" w:hAnsi="Arial" w:cs="Arial"/>
          <w:b/>
          <w:color w:val="000000"/>
          <w:sz w:val="20"/>
          <w:szCs w:val="20"/>
        </w:rPr>
        <w:t>Foodservice Workers</w:t>
      </w:r>
    </w:p>
    <w:p w14:paraId="3B96D612"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p>
    <w:p w14:paraId="249F4489"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To prevent contamination of food by foodservice employees. </w:t>
      </w:r>
    </w:p>
    <w:p w14:paraId="0D150700"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Report to work in good health, clean, and dressed in clean attire. </w:t>
      </w:r>
    </w:p>
    <w:p w14:paraId="7ABA4C8F"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Change apron when it becomes soiled. </w:t>
      </w:r>
    </w:p>
    <w:p w14:paraId="581807AE"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Wash hands properly, frequently, and at the appropriate times. </w:t>
      </w:r>
    </w:p>
    <w:p w14:paraId="2CEB7042"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Keep fingernails trimmed, filed, and maintained so that the edges are cleanable and not rough. </w:t>
      </w:r>
    </w:p>
    <w:p w14:paraId="5F3E69D8"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Treat and bandage wounds and sores immediately. When hands are bandaged, single-use gloves must be worn. </w:t>
      </w:r>
    </w:p>
    <w:p w14:paraId="786F6373" w14:textId="77777777" w:rsidR="004A06B3" w:rsidRPr="004A06B3" w:rsidRDefault="004A06B3" w:rsidP="004A06B3">
      <w:pPr>
        <w:numPr>
          <w:ilvl w:val="0"/>
          <w:numId w:val="12"/>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Eat, drink, use tobacco, or chew gum only in designated break areas where food or food contact surfaces may not become contaminated. </w:t>
      </w:r>
    </w:p>
    <w:p w14:paraId="18A70DF0" w14:textId="77777777" w:rsidR="004A06B3" w:rsidRPr="004A06B3" w:rsidRDefault="004A06B3" w:rsidP="004A06B3">
      <w:pPr>
        <w:spacing w:after="0" w:line="240" w:lineRule="auto"/>
        <w:rPr>
          <w:rFonts w:ascii="Arial" w:eastAsia="Calibri" w:hAnsi="Arial" w:cs="Arial"/>
          <w:color w:val="000000"/>
          <w:sz w:val="20"/>
          <w:szCs w:val="20"/>
        </w:rPr>
      </w:pPr>
    </w:p>
    <w:p w14:paraId="5BCE76C5" w14:textId="77777777" w:rsidR="004A06B3" w:rsidRPr="004A06B3" w:rsidRDefault="004A06B3" w:rsidP="004A06B3">
      <w:pPr>
        <w:spacing w:after="0" w:line="240" w:lineRule="auto"/>
        <w:rPr>
          <w:rFonts w:ascii="Arial" w:eastAsia="Times New Roman" w:hAnsi="Arial" w:cs="Arial"/>
          <w:sz w:val="20"/>
          <w:szCs w:val="20"/>
        </w:rPr>
      </w:pPr>
      <w:r w:rsidRPr="004A06B3">
        <w:rPr>
          <w:rFonts w:ascii="Arial" w:eastAsia="Times New Roman" w:hAnsi="Arial" w:cs="Arial"/>
          <w:b/>
          <w:sz w:val="20"/>
          <w:szCs w:val="20"/>
        </w:rPr>
        <w:t xml:space="preserve">Washing Hands </w:t>
      </w:r>
      <w:r w:rsidRPr="004A06B3">
        <w:rPr>
          <w:rFonts w:ascii="Arial" w:eastAsia="Times New Roman" w:hAnsi="Arial" w:cs="Arial"/>
          <w:sz w:val="20"/>
          <w:szCs w:val="20"/>
        </w:rPr>
        <w:t xml:space="preserve">- </w:t>
      </w:r>
      <w:r w:rsidRPr="004A06B3">
        <w:rPr>
          <w:rFonts w:ascii="Arial" w:eastAsia="Calibri" w:hAnsi="Arial" w:cs="Arial"/>
          <w:bCs/>
          <w:sz w:val="20"/>
          <w:szCs w:val="20"/>
        </w:rPr>
        <w:t>To prevent foodborne illness by contaminated hands.</w:t>
      </w:r>
    </w:p>
    <w:p w14:paraId="1AAF4174" w14:textId="3BE63B20" w:rsidR="004A06B3" w:rsidRPr="004A06B3" w:rsidRDefault="004A06B3" w:rsidP="004A06B3">
      <w:pPr>
        <w:spacing w:after="0" w:line="240" w:lineRule="auto"/>
        <w:rPr>
          <w:rFonts w:ascii="Arial" w:eastAsia="Calibri" w:hAnsi="Arial" w:cs="Arial"/>
          <w:bCs/>
          <w:sz w:val="20"/>
          <w:szCs w:val="20"/>
        </w:rPr>
      </w:pPr>
      <w:r w:rsidRPr="004A06B3">
        <w:rPr>
          <w:rFonts w:ascii="Arial" w:eastAsia="Calibri" w:hAnsi="Arial" w:cs="Arial"/>
          <w:bCs/>
          <w:sz w:val="20"/>
          <w:szCs w:val="20"/>
        </w:rPr>
        <w:t xml:space="preserve">Use designated handwashing sinks for handwashing only. Provide warm running water, soap, and a means to dry hands.  </w:t>
      </w:r>
    </w:p>
    <w:p w14:paraId="506EC978" w14:textId="0A771943"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Cs/>
          <w:sz w:val="20"/>
          <w:szCs w:val="20"/>
        </w:rPr>
        <w:t>Keep handwashing sinks accessible anytime employees are present.</w:t>
      </w:r>
      <w:r w:rsidRPr="004A06B3">
        <w:rPr>
          <w:rFonts w:ascii="Arial" w:eastAsia="Calibri" w:hAnsi="Arial" w:cs="Arial"/>
          <w:sz w:val="20"/>
          <w:szCs w:val="20"/>
        </w:rPr>
        <w:t xml:space="preserve"> </w:t>
      </w:r>
      <w:r w:rsidRPr="004A06B3">
        <w:rPr>
          <w:rFonts w:ascii="Arial" w:eastAsia="Calibri" w:hAnsi="Arial" w:cs="Arial"/>
          <w:bCs/>
          <w:sz w:val="20"/>
          <w:szCs w:val="20"/>
        </w:rPr>
        <w:t xml:space="preserve">Do not use food preparation, utility, and dishwashing sinks for handwashing.  </w:t>
      </w:r>
    </w:p>
    <w:p w14:paraId="4533E1A0" w14:textId="77777777" w:rsidR="004A06B3" w:rsidRPr="004A06B3" w:rsidRDefault="004A06B3" w:rsidP="004A06B3">
      <w:pPr>
        <w:spacing w:after="0" w:line="240" w:lineRule="auto"/>
        <w:rPr>
          <w:rFonts w:ascii="Arial" w:eastAsia="Calibri" w:hAnsi="Arial" w:cs="Arial"/>
          <w:sz w:val="20"/>
          <w:szCs w:val="20"/>
        </w:rPr>
      </w:pPr>
    </w:p>
    <w:p w14:paraId="72639994"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Cs/>
          <w:sz w:val="20"/>
          <w:szCs w:val="20"/>
        </w:rPr>
        <w:t>Wash hands:</w:t>
      </w:r>
    </w:p>
    <w:p w14:paraId="7207B687" w14:textId="78F4355E" w:rsidR="004A06B3" w:rsidRPr="004A06B3" w:rsidRDefault="004A06B3" w:rsidP="004A06B3">
      <w:pPr>
        <w:numPr>
          <w:ilvl w:val="1"/>
          <w:numId w:val="10"/>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Before starting work</w:t>
      </w:r>
      <w:r w:rsidR="00DB623D">
        <w:rPr>
          <w:rFonts w:ascii="Arial" w:eastAsia="Calibri" w:hAnsi="Arial" w:cs="Arial"/>
          <w:bCs/>
          <w:sz w:val="20"/>
          <w:szCs w:val="20"/>
        </w:rPr>
        <w:t>.</w:t>
      </w:r>
    </w:p>
    <w:p w14:paraId="2CF24B4F" w14:textId="4BB050AF" w:rsidR="004A06B3" w:rsidRPr="004A06B3" w:rsidRDefault="004A06B3" w:rsidP="004A06B3">
      <w:pPr>
        <w:numPr>
          <w:ilvl w:val="1"/>
          <w:numId w:val="10"/>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During food preparation</w:t>
      </w:r>
      <w:r w:rsidR="00DB623D">
        <w:rPr>
          <w:rFonts w:ascii="Arial" w:eastAsia="Calibri" w:hAnsi="Arial" w:cs="Arial"/>
          <w:bCs/>
          <w:sz w:val="20"/>
          <w:szCs w:val="20"/>
        </w:rPr>
        <w:t>.</w:t>
      </w:r>
    </w:p>
    <w:p w14:paraId="663FEFB0" w14:textId="46141507"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When moving from one food preparation area to another</w:t>
      </w:r>
      <w:r w:rsidR="00DB623D">
        <w:rPr>
          <w:rFonts w:ascii="Arial" w:eastAsia="Calibri" w:hAnsi="Arial" w:cs="Arial"/>
          <w:bCs/>
          <w:sz w:val="20"/>
          <w:szCs w:val="20"/>
        </w:rPr>
        <w:t>.</w:t>
      </w:r>
    </w:p>
    <w:p w14:paraId="3DDB128C" w14:textId="0B778404"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Before putting on or changing gloves</w:t>
      </w:r>
      <w:r w:rsidR="00DB623D">
        <w:rPr>
          <w:rFonts w:ascii="Arial" w:eastAsia="Calibri" w:hAnsi="Arial" w:cs="Arial"/>
          <w:bCs/>
          <w:sz w:val="20"/>
          <w:szCs w:val="20"/>
        </w:rPr>
        <w:t>.</w:t>
      </w:r>
    </w:p>
    <w:p w14:paraId="18635602" w14:textId="03103219"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using the toilet</w:t>
      </w:r>
      <w:r w:rsidR="00DB623D">
        <w:rPr>
          <w:rFonts w:ascii="Arial" w:eastAsia="Calibri" w:hAnsi="Arial" w:cs="Arial"/>
          <w:bCs/>
          <w:sz w:val="20"/>
          <w:szCs w:val="20"/>
        </w:rPr>
        <w:t>.</w:t>
      </w:r>
    </w:p>
    <w:p w14:paraId="35E759B4" w14:textId="1F5E95BE"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sneezing, coughing, or using a handkerchief or tissue</w:t>
      </w:r>
      <w:r w:rsidR="00DB623D">
        <w:rPr>
          <w:rFonts w:ascii="Arial" w:eastAsia="Calibri" w:hAnsi="Arial" w:cs="Arial"/>
          <w:bCs/>
          <w:sz w:val="20"/>
          <w:szCs w:val="20"/>
        </w:rPr>
        <w:t>.</w:t>
      </w:r>
    </w:p>
    <w:p w14:paraId="0769131B" w14:textId="0AA35765"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hair, face, or body</w:t>
      </w:r>
      <w:r w:rsidR="00DB623D">
        <w:rPr>
          <w:rFonts w:ascii="Arial" w:eastAsia="Calibri" w:hAnsi="Arial" w:cs="Arial"/>
          <w:bCs/>
          <w:sz w:val="20"/>
          <w:szCs w:val="20"/>
        </w:rPr>
        <w:t>.</w:t>
      </w:r>
    </w:p>
    <w:p w14:paraId="650E9593" w14:textId="375C7F1B"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smoking, eating, drinking, or chewing gum or tobacco</w:t>
      </w:r>
      <w:r w:rsidR="00DB623D">
        <w:rPr>
          <w:rFonts w:ascii="Arial" w:eastAsia="Calibri" w:hAnsi="Arial" w:cs="Arial"/>
          <w:bCs/>
          <w:sz w:val="20"/>
          <w:szCs w:val="20"/>
        </w:rPr>
        <w:t>.</w:t>
      </w:r>
    </w:p>
    <w:p w14:paraId="7B8D0D07" w14:textId="7284F83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raw meats, poultry, or fish</w:t>
      </w:r>
      <w:r w:rsidR="00DB623D">
        <w:rPr>
          <w:rFonts w:ascii="Arial" w:eastAsia="Calibri" w:hAnsi="Arial" w:cs="Arial"/>
          <w:bCs/>
          <w:sz w:val="20"/>
          <w:szCs w:val="20"/>
        </w:rPr>
        <w:t>.</w:t>
      </w:r>
    </w:p>
    <w:p w14:paraId="6D39C392" w14:textId="7234164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any clean up activity such as sweeping, mopping, or wiping counters</w:t>
      </w:r>
      <w:r w:rsidR="00DB623D">
        <w:rPr>
          <w:rFonts w:ascii="Arial" w:eastAsia="Calibri" w:hAnsi="Arial" w:cs="Arial"/>
          <w:bCs/>
          <w:sz w:val="20"/>
          <w:szCs w:val="20"/>
        </w:rPr>
        <w:t>.</w:t>
      </w:r>
    </w:p>
    <w:p w14:paraId="5C10A5F5" w14:textId="53484F3B"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dirty dishes, equipment, or utensils</w:t>
      </w:r>
      <w:r w:rsidR="00DB623D">
        <w:rPr>
          <w:rFonts w:ascii="Arial" w:eastAsia="Calibri" w:hAnsi="Arial" w:cs="Arial"/>
          <w:bCs/>
          <w:sz w:val="20"/>
          <w:szCs w:val="20"/>
        </w:rPr>
        <w:t>.</w:t>
      </w:r>
    </w:p>
    <w:p w14:paraId="05BB93D4" w14:textId="18145A63"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trash</w:t>
      </w:r>
      <w:r w:rsidR="00DB623D">
        <w:rPr>
          <w:rFonts w:ascii="Arial" w:eastAsia="Calibri" w:hAnsi="Arial" w:cs="Arial"/>
          <w:bCs/>
          <w:sz w:val="20"/>
          <w:szCs w:val="20"/>
        </w:rPr>
        <w:t>.</w:t>
      </w:r>
    </w:p>
    <w:p w14:paraId="0822EE1B" w14:textId="5FDC342C"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money</w:t>
      </w:r>
      <w:r w:rsidR="00DB623D">
        <w:rPr>
          <w:rFonts w:ascii="Arial" w:eastAsia="Calibri" w:hAnsi="Arial" w:cs="Arial"/>
          <w:bCs/>
          <w:sz w:val="20"/>
          <w:szCs w:val="20"/>
        </w:rPr>
        <w:t>.</w:t>
      </w:r>
    </w:p>
    <w:p w14:paraId="3F153D3A" w14:textId="1DCA5C45" w:rsidR="004A06B3" w:rsidRPr="004A06B3" w:rsidRDefault="004A06B3" w:rsidP="004A06B3">
      <w:pPr>
        <w:numPr>
          <w:ilvl w:val="1"/>
          <w:numId w:val="10"/>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any time the hands may become contaminated</w:t>
      </w:r>
      <w:r w:rsidR="00DB623D">
        <w:rPr>
          <w:rFonts w:ascii="Arial" w:eastAsia="Calibri" w:hAnsi="Arial" w:cs="Arial"/>
          <w:bCs/>
          <w:sz w:val="20"/>
          <w:szCs w:val="20"/>
        </w:rPr>
        <w:t>.</w:t>
      </w:r>
    </w:p>
    <w:p w14:paraId="5D712099" w14:textId="77777777" w:rsidR="004A06B3" w:rsidRPr="004A06B3" w:rsidRDefault="004A06B3" w:rsidP="004A06B3">
      <w:pPr>
        <w:spacing w:after="0" w:line="240" w:lineRule="auto"/>
        <w:rPr>
          <w:rFonts w:ascii="Arial" w:eastAsia="Calibri" w:hAnsi="Arial" w:cs="Arial"/>
          <w:color w:val="000000"/>
          <w:sz w:val="20"/>
          <w:szCs w:val="20"/>
        </w:rPr>
      </w:pPr>
    </w:p>
    <w:p w14:paraId="57FC8385" w14:textId="77777777" w:rsidR="004A06B3" w:rsidRPr="004A06B3" w:rsidRDefault="004A06B3" w:rsidP="004A06B3">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Restrictions/Exclusion and Notification of Sick Food Workers</w:t>
      </w:r>
    </w:p>
    <w:p w14:paraId="0D4E5B6A"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Healthy food workers are important factors in foodborne illness prevention.  </w:t>
      </w:r>
    </w:p>
    <w:p w14:paraId="121599AC" w14:textId="77777777" w:rsidR="004A06B3" w:rsidRPr="004A06B3" w:rsidRDefault="004A06B3" w:rsidP="004A06B3">
      <w:pPr>
        <w:spacing w:after="0" w:line="240" w:lineRule="auto"/>
        <w:rPr>
          <w:rFonts w:ascii="Arial" w:eastAsia="Calibri" w:hAnsi="Arial" w:cs="Arial"/>
          <w:color w:val="000000"/>
          <w:sz w:val="20"/>
          <w:szCs w:val="20"/>
        </w:rPr>
      </w:pPr>
    </w:p>
    <w:p w14:paraId="61B51CBF"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Food workers must inform the Person in Charge (PIC) if they have:</w:t>
      </w:r>
    </w:p>
    <w:p w14:paraId="7C1CAD3D" w14:textId="77428633"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Symptoms including diarrhea,</w:t>
      </w:r>
      <w:r w:rsidR="00D80F05">
        <w:rPr>
          <w:rFonts w:ascii="Arial" w:eastAsia="Calibri" w:hAnsi="Arial" w:cs="Arial"/>
          <w:color w:val="000000"/>
          <w:sz w:val="20"/>
          <w:szCs w:val="20"/>
        </w:rPr>
        <w:t xml:space="preserve"> </w:t>
      </w:r>
      <w:r w:rsidRPr="004A06B3">
        <w:rPr>
          <w:rFonts w:ascii="Arial" w:eastAsia="Calibri" w:hAnsi="Arial" w:cs="Arial"/>
          <w:color w:val="000000"/>
          <w:sz w:val="20"/>
          <w:szCs w:val="20"/>
        </w:rPr>
        <w:t>vomiting or jaundice</w:t>
      </w:r>
      <w:r w:rsidR="00DB623D">
        <w:rPr>
          <w:rFonts w:ascii="Arial" w:eastAsia="Calibri" w:hAnsi="Arial" w:cs="Arial"/>
          <w:color w:val="000000"/>
          <w:sz w:val="20"/>
          <w:szCs w:val="20"/>
        </w:rPr>
        <w:t>.</w:t>
      </w:r>
    </w:p>
    <w:p w14:paraId="732F05E7" w14:textId="77777777"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A diagnosed illness from Salmonella Typhi, Shigella, Shiga toxin-producing E. coli, or hepatitis A</w:t>
      </w:r>
    </w:p>
    <w:p w14:paraId="6E025BC9" w14:textId="4E234923"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Infected, uncovered wounds</w:t>
      </w:r>
      <w:r w:rsidR="00DB623D">
        <w:rPr>
          <w:rFonts w:ascii="Arial" w:eastAsia="Calibri" w:hAnsi="Arial" w:cs="Arial"/>
          <w:color w:val="000000"/>
          <w:sz w:val="20"/>
          <w:szCs w:val="20"/>
        </w:rPr>
        <w:t>.</w:t>
      </w:r>
    </w:p>
    <w:p w14:paraId="6B882B5F" w14:textId="3AB9B23C" w:rsidR="004A06B3" w:rsidRPr="004A06B3" w:rsidRDefault="004A06B3" w:rsidP="004A06B3">
      <w:pPr>
        <w:numPr>
          <w:ilvl w:val="0"/>
          <w:numId w:val="11"/>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Sore throat with fever</w:t>
      </w:r>
      <w:r w:rsidR="00DB623D">
        <w:rPr>
          <w:rFonts w:ascii="Arial" w:eastAsia="Calibri" w:hAnsi="Arial" w:cs="Arial"/>
          <w:color w:val="000000"/>
          <w:sz w:val="20"/>
          <w:szCs w:val="20"/>
        </w:rPr>
        <w:t>.</w:t>
      </w:r>
    </w:p>
    <w:p w14:paraId="61F4D75E"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restrict or exclude food workers with these conditions.</w:t>
      </w:r>
    </w:p>
    <w:p w14:paraId="08F714BB" w14:textId="77777777" w:rsidR="004A06B3" w:rsidRPr="004A06B3" w:rsidRDefault="004A06B3" w:rsidP="004A06B3">
      <w:pPr>
        <w:spacing w:after="0" w:line="240" w:lineRule="auto"/>
        <w:rPr>
          <w:rFonts w:ascii="Arial" w:eastAsia="Calibri" w:hAnsi="Arial" w:cs="Arial"/>
          <w:color w:val="000000"/>
          <w:sz w:val="20"/>
          <w:szCs w:val="20"/>
        </w:rPr>
      </w:pPr>
    </w:p>
    <w:p w14:paraId="09E30CC6" w14:textId="77777777" w:rsidR="004A06B3" w:rsidRPr="004A06B3" w:rsidRDefault="004A06B3" w:rsidP="004A06B3">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Notification:</w:t>
      </w:r>
    </w:p>
    <w:p w14:paraId="3C56B163" w14:textId="17486718" w:rsidR="00C46C8B" w:rsidRDefault="004A06B3" w:rsidP="0091026C">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notify the Health Department if a food worker has jaundice or a diagnosed illness that can be transmitted through food. Also notify the Health Department if a customer calls to report they got sick.</w:t>
      </w:r>
    </w:p>
    <w:p w14:paraId="4FA7BD0A" w14:textId="344BC46A" w:rsidR="00C46C8B" w:rsidRDefault="008E3D8D" w:rsidP="0091026C">
      <w:pPr>
        <w:spacing w:after="0" w:line="240" w:lineRule="auto"/>
        <w:rPr>
          <w:rFonts w:ascii="Arial" w:eastAsia="Calibri" w:hAnsi="Arial" w:cs="Arial"/>
          <w:color w:val="000000"/>
          <w:sz w:val="20"/>
          <w:szCs w:val="20"/>
        </w:rPr>
      </w:pPr>
      <w:r w:rsidRPr="008E3D8D">
        <w:rPr>
          <w:rFonts w:ascii="Arial" w:eastAsia="Calibri" w:hAnsi="Arial" w:cs="Arial"/>
          <w:color w:val="000000"/>
          <w:sz w:val="20"/>
          <w:szCs w:val="20"/>
        </w:rPr>
        <w:t>Call: 206-296-4774</w:t>
      </w:r>
    </w:p>
    <w:p w14:paraId="7485909A" w14:textId="77777777" w:rsidR="00C46C8B" w:rsidRDefault="00C46C8B" w:rsidP="0091026C">
      <w:pPr>
        <w:spacing w:after="0" w:line="240" w:lineRule="auto"/>
        <w:rPr>
          <w:rFonts w:ascii="Arial" w:eastAsia="Calibri" w:hAnsi="Arial" w:cs="Arial"/>
          <w:color w:val="000000"/>
          <w:sz w:val="20"/>
          <w:szCs w:val="20"/>
        </w:rPr>
      </w:pPr>
    </w:p>
    <w:p w14:paraId="1ADDD4E7" w14:textId="77777777" w:rsidR="00653B39" w:rsidRPr="00246555"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246555">
        <w:rPr>
          <w:rFonts w:ascii="Arial" w:eastAsia="Times New Roman" w:hAnsi="Arial" w:cs="Arial"/>
          <w:b/>
          <w:sz w:val="20"/>
          <w:szCs w:val="20"/>
          <w:highlight w:val="yellow"/>
        </w:rPr>
        <w:lastRenderedPageBreak/>
        <w:t>ABC Establishment</w:t>
      </w:r>
    </w:p>
    <w:p w14:paraId="4B3D7038" w14:textId="77777777" w:rsidR="00653B39" w:rsidRPr="00246555" w:rsidRDefault="00653B39" w:rsidP="00653B39">
      <w:pPr>
        <w:autoSpaceDE w:val="0"/>
        <w:autoSpaceDN w:val="0"/>
        <w:adjustRightInd w:val="0"/>
        <w:spacing w:after="0" w:line="241" w:lineRule="atLeast"/>
        <w:rPr>
          <w:rFonts w:ascii="Arial" w:eastAsia="Times New Roman" w:hAnsi="Arial" w:cs="Arial"/>
          <w:b/>
          <w:sz w:val="20"/>
          <w:szCs w:val="20"/>
          <w:highlight w:val="yellow"/>
        </w:rPr>
      </w:pPr>
      <w:r w:rsidRPr="00246555">
        <w:rPr>
          <w:rFonts w:ascii="Arial" w:eastAsia="Times New Roman" w:hAnsi="Arial" w:cs="Arial"/>
          <w:b/>
          <w:sz w:val="20"/>
          <w:szCs w:val="20"/>
          <w:highlight w:val="yellow"/>
        </w:rPr>
        <w:t>1234 Street</w:t>
      </w:r>
    </w:p>
    <w:p w14:paraId="0F06E711" w14:textId="77777777" w:rsidR="00653B39" w:rsidRPr="00653B39" w:rsidRDefault="00653B39" w:rsidP="00653B39">
      <w:pPr>
        <w:autoSpaceDE w:val="0"/>
        <w:autoSpaceDN w:val="0"/>
        <w:adjustRightInd w:val="0"/>
        <w:spacing w:after="0" w:line="241" w:lineRule="atLeast"/>
        <w:rPr>
          <w:rFonts w:ascii="Arial" w:eastAsia="Times New Roman" w:hAnsi="Arial" w:cs="Arial"/>
          <w:b/>
          <w:sz w:val="20"/>
          <w:szCs w:val="20"/>
        </w:rPr>
      </w:pPr>
      <w:r w:rsidRPr="00246555">
        <w:rPr>
          <w:rFonts w:ascii="Arial" w:eastAsia="Times New Roman" w:hAnsi="Arial" w:cs="Arial"/>
          <w:b/>
          <w:sz w:val="20"/>
          <w:szCs w:val="20"/>
          <w:highlight w:val="yellow"/>
        </w:rPr>
        <w:t>King County, WA</w:t>
      </w:r>
    </w:p>
    <w:p w14:paraId="16DB3F09" w14:textId="77777777" w:rsidR="002D005E" w:rsidRDefault="002D005E" w:rsidP="004A06B3">
      <w:pPr>
        <w:autoSpaceDE w:val="0"/>
        <w:autoSpaceDN w:val="0"/>
        <w:adjustRightInd w:val="0"/>
        <w:spacing w:after="0" w:line="241" w:lineRule="atLeast"/>
        <w:rPr>
          <w:rFonts w:ascii="Arial" w:eastAsia="Times New Roman" w:hAnsi="Arial" w:cs="Arial"/>
          <w:sz w:val="20"/>
          <w:szCs w:val="20"/>
        </w:rPr>
      </w:pPr>
    </w:p>
    <w:p w14:paraId="740DF729" w14:textId="77777777" w:rsidR="004A06B3" w:rsidRPr="004A06B3" w:rsidRDefault="004A06B3" w:rsidP="004A06B3">
      <w:pPr>
        <w:autoSpaceDE w:val="0"/>
        <w:autoSpaceDN w:val="0"/>
        <w:adjustRightInd w:val="0"/>
        <w:spacing w:after="0" w:line="241" w:lineRule="atLeast"/>
        <w:rPr>
          <w:rFonts w:ascii="Arial" w:eastAsia="Calibri" w:hAnsi="Arial" w:cs="Arial"/>
          <w:b/>
          <w:bCs/>
          <w:color w:val="000000"/>
          <w:sz w:val="20"/>
          <w:szCs w:val="20"/>
        </w:rPr>
      </w:pPr>
      <w:r w:rsidRPr="004A06B3">
        <w:rPr>
          <w:rFonts w:ascii="Arial" w:eastAsia="Calibri" w:hAnsi="Arial" w:cs="Arial"/>
          <w:b/>
          <w:bCs/>
          <w:iCs/>
          <w:color w:val="000000"/>
          <w:sz w:val="20"/>
          <w:szCs w:val="20"/>
        </w:rPr>
        <w:t xml:space="preserve">Standard Operating Procedure, (SOP) - </w:t>
      </w:r>
      <w:r w:rsidRPr="004A06B3">
        <w:rPr>
          <w:rFonts w:ascii="Arial" w:eastAsia="Calibri" w:hAnsi="Arial" w:cs="Arial"/>
          <w:b/>
          <w:bCs/>
          <w:color w:val="000000"/>
          <w:sz w:val="20"/>
          <w:szCs w:val="20"/>
        </w:rPr>
        <w:t>Training Program for HACCP Plan</w:t>
      </w:r>
    </w:p>
    <w:p w14:paraId="56CFD741"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p>
    <w:p w14:paraId="7E81C016" w14:textId="77777777" w:rsidR="004A06B3" w:rsidRPr="004A06B3" w:rsidRDefault="004A06B3" w:rsidP="004A06B3">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The employer is providing training to ensure the food stays safe for the customers. </w:t>
      </w:r>
    </w:p>
    <w:p w14:paraId="52B30646" w14:textId="77777777" w:rsidR="004A06B3" w:rsidRPr="004A06B3" w:rsidRDefault="004A06B3" w:rsidP="004A06B3">
      <w:pPr>
        <w:spacing w:after="0" w:line="240" w:lineRule="auto"/>
        <w:rPr>
          <w:rFonts w:ascii="Arial" w:eastAsia="Calibri" w:hAnsi="Arial" w:cs="Arial"/>
          <w:color w:val="000000"/>
          <w:sz w:val="20"/>
          <w:szCs w:val="20"/>
        </w:rPr>
      </w:pPr>
    </w:p>
    <w:p w14:paraId="3904960E"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Standard Operating Procedures, commonly called SOPs, are a detailed set of instructions, steps or procedures that control the operational conditions within a food establishment, which allow for environmental conditions favorable to the production of safe food. These written procedures are often equivalent to prerequisite programs of HACCP.</w:t>
      </w:r>
    </w:p>
    <w:p w14:paraId="7FFD5CC4" w14:textId="77777777" w:rsidR="004A06B3" w:rsidRPr="004A06B3" w:rsidRDefault="004A06B3" w:rsidP="004A06B3">
      <w:pPr>
        <w:spacing w:after="0" w:line="240" w:lineRule="auto"/>
        <w:rPr>
          <w:rFonts w:ascii="Arial" w:eastAsia="Calibri" w:hAnsi="Arial" w:cs="Arial"/>
          <w:color w:val="000000"/>
          <w:sz w:val="20"/>
          <w:szCs w:val="20"/>
        </w:rPr>
      </w:pPr>
    </w:p>
    <w:p w14:paraId="35DCC88F" w14:textId="5E8D5C7F"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The employee is receiving the training needed to work the HACCP Plan, is taking responsibility for doing the work correctly and understands what the critical limits are to reduce hazards in the </w:t>
      </w:r>
      <w:r w:rsidR="00EA7CBA" w:rsidRPr="004A06B3">
        <w:rPr>
          <w:rFonts w:ascii="Arial" w:eastAsia="Calibri" w:hAnsi="Arial" w:cs="Arial"/>
          <w:color w:val="000000"/>
          <w:sz w:val="20"/>
          <w:szCs w:val="20"/>
        </w:rPr>
        <w:t>food and</w:t>
      </w:r>
      <w:r w:rsidRPr="004A06B3">
        <w:rPr>
          <w:rFonts w:ascii="Arial" w:eastAsia="Calibri" w:hAnsi="Arial" w:cs="Arial"/>
          <w:color w:val="000000"/>
          <w:sz w:val="20"/>
          <w:szCs w:val="20"/>
        </w:rPr>
        <w:t xml:space="preserve"> takes corrective actions in case the critical limits have not been achieved.</w:t>
      </w:r>
    </w:p>
    <w:p w14:paraId="7206EB71" w14:textId="77777777" w:rsidR="004A06B3" w:rsidRPr="004A06B3" w:rsidRDefault="004A06B3" w:rsidP="004A06B3">
      <w:pPr>
        <w:spacing w:after="0" w:line="240" w:lineRule="auto"/>
        <w:rPr>
          <w:rFonts w:ascii="Arial" w:eastAsia="Calibri" w:hAnsi="Arial" w:cs="Arial"/>
          <w:color w:val="000000"/>
          <w:sz w:val="20"/>
          <w:szCs w:val="20"/>
        </w:rPr>
      </w:pPr>
    </w:p>
    <w:p w14:paraId="0E83318F" w14:textId="4CF2B33A"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The employee will stop </w:t>
      </w:r>
      <w:r w:rsidR="00D80F05" w:rsidRPr="004A06B3">
        <w:rPr>
          <w:rFonts w:ascii="Arial" w:eastAsia="Calibri" w:hAnsi="Arial" w:cs="Arial"/>
          <w:color w:val="000000"/>
          <w:sz w:val="20"/>
          <w:szCs w:val="20"/>
        </w:rPr>
        <w:t>all</w:t>
      </w:r>
      <w:r w:rsidRPr="004A06B3">
        <w:rPr>
          <w:rFonts w:ascii="Arial" w:eastAsia="Calibri" w:hAnsi="Arial" w:cs="Arial"/>
          <w:color w:val="000000"/>
          <w:sz w:val="20"/>
          <w:szCs w:val="20"/>
        </w:rPr>
        <w:t xml:space="preserve"> production activity if a situation arises where SOP’s and or the HACCP Plan cannot be maintained and will consult with a Man</w:t>
      </w:r>
      <w:r w:rsidR="004F1865">
        <w:rPr>
          <w:rFonts w:ascii="Arial" w:eastAsia="Calibri" w:hAnsi="Arial" w:cs="Arial"/>
          <w:color w:val="000000"/>
          <w:sz w:val="20"/>
          <w:szCs w:val="20"/>
        </w:rPr>
        <w:t>ager, Person in Charge, (PIC) as</w:t>
      </w:r>
      <w:r w:rsidRPr="004A06B3">
        <w:rPr>
          <w:rFonts w:ascii="Arial" w:eastAsia="Calibri" w:hAnsi="Arial" w:cs="Arial"/>
          <w:color w:val="000000"/>
          <w:sz w:val="20"/>
          <w:szCs w:val="20"/>
        </w:rPr>
        <w:t xml:space="preserve"> to what corrective action steps to take.</w:t>
      </w:r>
    </w:p>
    <w:p w14:paraId="5A10F6D1" w14:textId="77777777" w:rsidR="004A06B3" w:rsidRPr="004A06B3" w:rsidRDefault="004A06B3" w:rsidP="004A06B3">
      <w:pPr>
        <w:spacing w:after="0" w:line="240" w:lineRule="auto"/>
        <w:rPr>
          <w:rFonts w:ascii="Arial" w:eastAsia="Calibri" w:hAnsi="Arial" w:cs="Arial"/>
          <w:color w:val="000000"/>
          <w:sz w:val="20"/>
          <w:szCs w:val="20"/>
        </w:rPr>
      </w:pPr>
    </w:p>
    <w:p w14:paraId="57D98EC9" w14:textId="77777777" w:rsidR="004A06B3" w:rsidRPr="004A06B3" w:rsidRDefault="004A06B3" w:rsidP="004A06B3">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Employee acknowledges this training was provided by being listed on a company record training log with the names of individuals who have been approved to prepare foods under this HACCP Plan.</w:t>
      </w:r>
    </w:p>
    <w:p w14:paraId="50478D36" w14:textId="77777777" w:rsidR="004A06B3" w:rsidRPr="004A06B3" w:rsidRDefault="004A06B3" w:rsidP="004A06B3">
      <w:pPr>
        <w:rPr>
          <w:rFonts w:ascii="Calibri" w:eastAsia="Calibri" w:hAnsi="Calibri" w:cs="Times New Roman"/>
        </w:rPr>
      </w:pPr>
    </w:p>
    <w:tbl>
      <w:tblPr>
        <w:tblpPr w:leftFromText="180" w:rightFromText="180" w:vertAnchor="page" w:horzAnchor="margin" w:tblpY="63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8"/>
        <w:gridCol w:w="2157"/>
        <w:gridCol w:w="3875"/>
      </w:tblGrid>
      <w:tr w:rsidR="004A06B3" w:rsidRPr="004A06B3" w14:paraId="794306BB" w14:textId="77777777" w:rsidTr="004A06B3">
        <w:trPr>
          <w:trHeight w:val="1420"/>
        </w:trPr>
        <w:tc>
          <w:tcPr>
            <w:tcW w:w="9260" w:type="dxa"/>
            <w:gridSpan w:val="3"/>
            <w:shd w:val="clear" w:color="auto" w:fill="auto"/>
          </w:tcPr>
          <w:p w14:paraId="64012270" w14:textId="77777777" w:rsidR="004A06B3" w:rsidRPr="004A06B3" w:rsidRDefault="004A06B3" w:rsidP="004A06B3">
            <w:pPr>
              <w:spacing w:line="360" w:lineRule="auto"/>
              <w:jc w:val="center"/>
              <w:rPr>
                <w:rFonts w:ascii="Arial" w:eastAsia="Calibri" w:hAnsi="Arial" w:cs="Arial"/>
                <w:b/>
                <w:sz w:val="16"/>
                <w:szCs w:val="16"/>
              </w:rPr>
            </w:pPr>
          </w:p>
          <w:p w14:paraId="1A930A04" w14:textId="77777777" w:rsidR="004A06B3" w:rsidRPr="004A06B3" w:rsidRDefault="004A06B3" w:rsidP="004A06B3">
            <w:pPr>
              <w:spacing w:line="360" w:lineRule="auto"/>
              <w:jc w:val="center"/>
              <w:rPr>
                <w:rFonts w:ascii="Arial" w:eastAsia="Calibri" w:hAnsi="Arial" w:cs="Arial"/>
                <w:b/>
                <w:sz w:val="20"/>
                <w:szCs w:val="20"/>
              </w:rPr>
            </w:pPr>
            <w:r w:rsidRPr="004A06B3">
              <w:rPr>
                <w:rFonts w:ascii="Arial" w:eastAsia="Calibri" w:hAnsi="Arial" w:cs="Arial"/>
                <w:b/>
                <w:sz w:val="20"/>
                <w:szCs w:val="20"/>
              </w:rPr>
              <w:t>Employee Food Safety Training Record</w:t>
            </w:r>
          </w:p>
          <w:p w14:paraId="15F40170" w14:textId="00F77E91"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b/>
                <w:sz w:val="20"/>
                <w:szCs w:val="20"/>
              </w:rPr>
              <w:t xml:space="preserve">Directions:  </w:t>
            </w:r>
            <w:r w:rsidRPr="004A06B3">
              <w:rPr>
                <w:rFonts w:ascii="Arial" w:eastAsia="Calibri" w:hAnsi="Arial" w:cs="Arial"/>
                <w:sz w:val="20"/>
                <w:szCs w:val="20"/>
              </w:rPr>
              <w:t>Use this form to record food safety training provided to employees. Maintain this record on file for review upon request by Public Health.</w:t>
            </w:r>
          </w:p>
          <w:p w14:paraId="4CE7F230" w14:textId="77777777" w:rsidR="004A06B3" w:rsidRPr="004A06B3" w:rsidRDefault="004A06B3" w:rsidP="004A06B3">
            <w:pPr>
              <w:spacing w:after="0" w:line="240" w:lineRule="auto"/>
              <w:rPr>
                <w:rFonts w:ascii="Arial" w:eastAsia="Calibri" w:hAnsi="Arial" w:cs="Arial"/>
                <w:b/>
                <w:sz w:val="20"/>
                <w:szCs w:val="20"/>
              </w:rPr>
            </w:pPr>
          </w:p>
        </w:tc>
      </w:tr>
      <w:tr w:rsidR="004A06B3" w:rsidRPr="004A06B3" w14:paraId="7BB88D87" w14:textId="77777777" w:rsidTr="004A06B3">
        <w:tc>
          <w:tcPr>
            <w:tcW w:w="3228" w:type="dxa"/>
            <w:shd w:val="clear" w:color="auto" w:fill="auto"/>
          </w:tcPr>
          <w:p w14:paraId="1B663856"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Employee Name / Date</w:t>
            </w:r>
          </w:p>
        </w:tc>
        <w:tc>
          <w:tcPr>
            <w:tcW w:w="2157" w:type="dxa"/>
            <w:shd w:val="clear" w:color="auto" w:fill="auto"/>
          </w:tcPr>
          <w:p w14:paraId="3B8BED38"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Training Provided By</w:t>
            </w:r>
          </w:p>
        </w:tc>
        <w:tc>
          <w:tcPr>
            <w:tcW w:w="3875" w:type="dxa"/>
            <w:shd w:val="clear" w:color="auto" w:fill="auto"/>
          </w:tcPr>
          <w:p w14:paraId="02185D1B" w14:textId="77777777" w:rsidR="004A06B3" w:rsidRPr="004A06B3" w:rsidRDefault="004A06B3" w:rsidP="004A06B3">
            <w:pPr>
              <w:spacing w:after="0" w:line="240" w:lineRule="auto"/>
              <w:rPr>
                <w:rFonts w:ascii="Arial" w:eastAsia="Calibri" w:hAnsi="Arial" w:cs="Arial"/>
                <w:sz w:val="20"/>
                <w:szCs w:val="20"/>
              </w:rPr>
            </w:pPr>
            <w:r w:rsidRPr="004A06B3">
              <w:rPr>
                <w:rFonts w:ascii="Arial" w:eastAsia="Calibri" w:hAnsi="Arial" w:cs="Arial"/>
                <w:sz w:val="20"/>
                <w:szCs w:val="20"/>
              </w:rPr>
              <w:t xml:space="preserve">Training and Materials Reviewed </w:t>
            </w:r>
          </w:p>
        </w:tc>
      </w:tr>
      <w:tr w:rsidR="004A06B3" w:rsidRPr="004A06B3" w14:paraId="63261B65" w14:textId="77777777" w:rsidTr="004A06B3">
        <w:tc>
          <w:tcPr>
            <w:tcW w:w="3228" w:type="dxa"/>
            <w:shd w:val="clear" w:color="auto" w:fill="auto"/>
          </w:tcPr>
          <w:p w14:paraId="721A6123" w14:textId="7368EFB3"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 xml:space="preserve">Joe </w:t>
            </w:r>
            <w:r w:rsidR="00EA7CBA" w:rsidRPr="004A06B3">
              <w:rPr>
                <w:rFonts w:ascii="Arial" w:eastAsia="Calibri" w:hAnsi="Arial" w:cs="Arial"/>
                <w:i/>
                <w:sz w:val="20"/>
                <w:szCs w:val="20"/>
              </w:rPr>
              <w:t>Smith 1</w:t>
            </w:r>
            <w:r w:rsidRPr="004A06B3">
              <w:rPr>
                <w:rFonts w:ascii="Arial" w:eastAsia="Calibri" w:hAnsi="Arial" w:cs="Arial"/>
                <w:i/>
                <w:sz w:val="20"/>
                <w:szCs w:val="20"/>
              </w:rPr>
              <w:t>-10-2018</w:t>
            </w:r>
          </w:p>
        </w:tc>
        <w:tc>
          <w:tcPr>
            <w:tcW w:w="2157" w:type="dxa"/>
            <w:shd w:val="clear" w:color="auto" w:fill="auto"/>
          </w:tcPr>
          <w:p w14:paraId="790D7E9D" w14:textId="77777777"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John, owner</w:t>
            </w:r>
          </w:p>
        </w:tc>
        <w:tc>
          <w:tcPr>
            <w:tcW w:w="3875" w:type="dxa"/>
            <w:shd w:val="clear" w:color="auto" w:fill="auto"/>
          </w:tcPr>
          <w:p w14:paraId="15BF3377" w14:textId="77777777" w:rsidR="004A06B3" w:rsidRPr="004A06B3" w:rsidRDefault="004A06B3" w:rsidP="004A06B3">
            <w:pPr>
              <w:spacing w:after="0" w:line="240" w:lineRule="auto"/>
              <w:rPr>
                <w:rFonts w:ascii="Arial" w:eastAsia="Calibri" w:hAnsi="Arial" w:cs="Arial"/>
                <w:i/>
                <w:sz w:val="20"/>
                <w:szCs w:val="20"/>
              </w:rPr>
            </w:pPr>
            <w:r w:rsidRPr="004A06B3">
              <w:rPr>
                <w:rFonts w:ascii="Arial" w:eastAsia="Calibri" w:hAnsi="Arial" w:cs="Arial"/>
                <w:i/>
                <w:sz w:val="20"/>
                <w:szCs w:val="20"/>
              </w:rPr>
              <w:t xml:space="preserve">HACCP plan and use of log sheets </w:t>
            </w:r>
          </w:p>
        </w:tc>
      </w:tr>
      <w:tr w:rsidR="004A06B3" w:rsidRPr="004A06B3" w14:paraId="35DC3208" w14:textId="77777777" w:rsidTr="004A06B3">
        <w:tc>
          <w:tcPr>
            <w:tcW w:w="3228" w:type="dxa"/>
            <w:shd w:val="clear" w:color="auto" w:fill="auto"/>
          </w:tcPr>
          <w:p w14:paraId="47F5D040"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3C4309EE"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72E0D1C4"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2310B5EC" w14:textId="77777777" w:rsidTr="004A06B3">
        <w:tc>
          <w:tcPr>
            <w:tcW w:w="3228" w:type="dxa"/>
            <w:shd w:val="clear" w:color="auto" w:fill="auto"/>
          </w:tcPr>
          <w:p w14:paraId="5B78310D"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CFE98E4"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3E3C1C2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218A45EC" w14:textId="77777777" w:rsidTr="004A06B3">
        <w:tc>
          <w:tcPr>
            <w:tcW w:w="3228" w:type="dxa"/>
            <w:shd w:val="clear" w:color="auto" w:fill="auto"/>
          </w:tcPr>
          <w:p w14:paraId="531FE996"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A510AF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621D8528"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985D5D8" w14:textId="77777777" w:rsidTr="004A06B3">
        <w:tc>
          <w:tcPr>
            <w:tcW w:w="3228" w:type="dxa"/>
            <w:shd w:val="clear" w:color="auto" w:fill="auto"/>
          </w:tcPr>
          <w:p w14:paraId="50A921E9"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386C3CF"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64129FB5"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E1FF225" w14:textId="77777777" w:rsidTr="004A06B3">
        <w:tc>
          <w:tcPr>
            <w:tcW w:w="3228" w:type="dxa"/>
            <w:shd w:val="clear" w:color="auto" w:fill="auto"/>
          </w:tcPr>
          <w:p w14:paraId="5E69994E"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142B3D60"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59DE3EE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7D6921E2" w14:textId="77777777" w:rsidTr="004A06B3">
        <w:tc>
          <w:tcPr>
            <w:tcW w:w="3228" w:type="dxa"/>
            <w:shd w:val="clear" w:color="auto" w:fill="auto"/>
          </w:tcPr>
          <w:p w14:paraId="6A994131"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1466E725"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4ABE30F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62BE52A8" w14:textId="77777777" w:rsidTr="004A06B3">
        <w:tc>
          <w:tcPr>
            <w:tcW w:w="3228" w:type="dxa"/>
            <w:shd w:val="clear" w:color="auto" w:fill="auto"/>
          </w:tcPr>
          <w:p w14:paraId="4545D71C"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35A1854"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5264091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4BFF2944" w14:textId="77777777" w:rsidTr="004A06B3">
        <w:tc>
          <w:tcPr>
            <w:tcW w:w="3228" w:type="dxa"/>
            <w:shd w:val="clear" w:color="auto" w:fill="auto"/>
          </w:tcPr>
          <w:p w14:paraId="3A75EEEB"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595B78D3"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5370D1F"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B1CFEDD" w14:textId="77777777" w:rsidTr="004A06B3">
        <w:tc>
          <w:tcPr>
            <w:tcW w:w="3228" w:type="dxa"/>
            <w:shd w:val="clear" w:color="auto" w:fill="auto"/>
          </w:tcPr>
          <w:p w14:paraId="16DEE8BA"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0092E4F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1E659BF6"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633222FC" w14:textId="77777777" w:rsidTr="004A06B3">
        <w:tc>
          <w:tcPr>
            <w:tcW w:w="3228" w:type="dxa"/>
            <w:shd w:val="clear" w:color="auto" w:fill="auto"/>
          </w:tcPr>
          <w:p w14:paraId="626A4919"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22834051"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0471D0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5CC13B30" w14:textId="77777777" w:rsidTr="004A06B3">
        <w:tc>
          <w:tcPr>
            <w:tcW w:w="3228" w:type="dxa"/>
            <w:shd w:val="clear" w:color="auto" w:fill="auto"/>
          </w:tcPr>
          <w:p w14:paraId="1574FE48"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444BD6BD"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2C79EE8C" w14:textId="77777777" w:rsidR="004A06B3" w:rsidRPr="004A06B3" w:rsidRDefault="004A06B3" w:rsidP="004A06B3">
            <w:pPr>
              <w:spacing w:after="0" w:line="240" w:lineRule="auto"/>
              <w:rPr>
                <w:rFonts w:ascii="Arial" w:eastAsia="Calibri" w:hAnsi="Arial" w:cs="Arial"/>
                <w:sz w:val="24"/>
                <w:szCs w:val="24"/>
              </w:rPr>
            </w:pPr>
          </w:p>
        </w:tc>
      </w:tr>
      <w:tr w:rsidR="004A06B3" w:rsidRPr="004A06B3" w14:paraId="3B07EA45" w14:textId="77777777" w:rsidTr="004A06B3">
        <w:tc>
          <w:tcPr>
            <w:tcW w:w="3228" w:type="dxa"/>
            <w:shd w:val="clear" w:color="auto" w:fill="auto"/>
          </w:tcPr>
          <w:p w14:paraId="7C088177" w14:textId="77777777" w:rsidR="004A06B3" w:rsidRPr="004A06B3" w:rsidRDefault="004A06B3" w:rsidP="004A06B3">
            <w:pPr>
              <w:spacing w:after="0" w:line="240" w:lineRule="auto"/>
              <w:rPr>
                <w:rFonts w:ascii="Arial" w:eastAsia="Calibri" w:hAnsi="Arial" w:cs="Arial"/>
                <w:sz w:val="24"/>
                <w:szCs w:val="24"/>
              </w:rPr>
            </w:pPr>
          </w:p>
        </w:tc>
        <w:tc>
          <w:tcPr>
            <w:tcW w:w="2157" w:type="dxa"/>
            <w:shd w:val="clear" w:color="auto" w:fill="auto"/>
          </w:tcPr>
          <w:p w14:paraId="6D5BBB0C" w14:textId="77777777" w:rsidR="004A06B3" w:rsidRPr="004A06B3" w:rsidRDefault="004A06B3" w:rsidP="004A06B3">
            <w:pPr>
              <w:spacing w:after="0" w:line="240" w:lineRule="auto"/>
              <w:rPr>
                <w:rFonts w:ascii="Arial" w:eastAsia="Calibri" w:hAnsi="Arial" w:cs="Arial"/>
                <w:sz w:val="24"/>
                <w:szCs w:val="24"/>
              </w:rPr>
            </w:pPr>
          </w:p>
        </w:tc>
        <w:tc>
          <w:tcPr>
            <w:tcW w:w="3875" w:type="dxa"/>
            <w:shd w:val="clear" w:color="auto" w:fill="auto"/>
          </w:tcPr>
          <w:p w14:paraId="7323AF45" w14:textId="77777777" w:rsidR="004A06B3" w:rsidRPr="004A06B3" w:rsidRDefault="004A06B3" w:rsidP="004A06B3">
            <w:pPr>
              <w:spacing w:after="0" w:line="240" w:lineRule="auto"/>
              <w:rPr>
                <w:rFonts w:ascii="Arial" w:eastAsia="Calibri" w:hAnsi="Arial" w:cs="Arial"/>
                <w:sz w:val="24"/>
                <w:szCs w:val="24"/>
              </w:rPr>
            </w:pPr>
          </w:p>
        </w:tc>
      </w:tr>
    </w:tbl>
    <w:p w14:paraId="39B32AD0" w14:textId="77777777" w:rsidR="004A06B3" w:rsidRPr="004A06B3" w:rsidRDefault="004A06B3" w:rsidP="004A06B3">
      <w:pPr>
        <w:spacing w:after="0" w:line="240" w:lineRule="auto"/>
        <w:rPr>
          <w:rFonts w:ascii="Calibri" w:eastAsia="Calibri" w:hAnsi="Calibri" w:cs="Myriad Pro"/>
          <w:color w:val="000000"/>
          <w:sz w:val="23"/>
          <w:szCs w:val="23"/>
        </w:rPr>
      </w:pPr>
    </w:p>
    <w:p w14:paraId="4D767038" w14:textId="77777777" w:rsidR="00AA6A28" w:rsidRDefault="00AA6A28" w:rsidP="002D005E">
      <w:pPr>
        <w:rPr>
          <w:rFonts w:ascii="Calibri" w:eastAsia="Calibri" w:hAnsi="Calibri" w:cs="Myriad Pro"/>
          <w:color w:val="000000"/>
          <w:sz w:val="23"/>
          <w:szCs w:val="23"/>
        </w:rPr>
        <w:sectPr w:rsidR="00AA6A28" w:rsidSect="004A06B3">
          <w:footerReference w:type="default" r:id="rId21"/>
          <w:footerReference w:type="first" r:id="rId22"/>
          <w:pgSz w:w="12240" w:h="15840"/>
          <w:pgMar w:top="1440" w:right="1440" w:bottom="1440" w:left="1440" w:header="720" w:footer="720" w:gutter="0"/>
          <w:cols w:space="720"/>
          <w:docGrid w:linePitch="360"/>
        </w:sectPr>
      </w:pPr>
    </w:p>
    <w:bookmarkStart w:id="3" w:name="_MON_1606727869"/>
    <w:bookmarkEnd w:id="3"/>
    <w:p w14:paraId="327F8519" w14:textId="1D11BB67" w:rsidR="00AA6A28" w:rsidRDefault="00350700" w:rsidP="002D005E">
      <w:pPr>
        <w:rPr>
          <w:rFonts w:ascii="Calibri" w:eastAsia="Calibri" w:hAnsi="Calibri" w:cs="Myriad Pro"/>
          <w:color w:val="000000"/>
          <w:sz w:val="23"/>
          <w:szCs w:val="23"/>
        </w:rPr>
        <w:sectPr w:rsidR="00AA6A28" w:rsidSect="00AA6A28">
          <w:pgSz w:w="15840" w:h="12240" w:orient="landscape"/>
          <w:pgMar w:top="720" w:right="720" w:bottom="720" w:left="720" w:header="720" w:footer="720" w:gutter="0"/>
          <w:cols w:space="720"/>
          <w:docGrid w:linePitch="360"/>
        </w:sectPr>
      </w:pPr>
      <w:r>
        <w:rPr>
          <w:rFonts w:ascii="Calibri" w:eastAsia="Calibri" w:hAnsi="Calibri" w:cs="Myriad Pro"/>
          <w:color w:val="000000"/>
          <w:sz w:val="23"/>
          <w:szCs w:val="23"/>
        </w:rPr>
        <w:object w:dxaOrig="14474" w:dyaOrig="9816" w14:anchorId="04A0F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75pt;height:490.85pt" o:ole="">
            <v:imagedata r:id="rId23" o:title=""/>
          </v:shape>
          <o:OLEObject Type="Embed" ProgID="Word.Document.8" ShapeID="_x0000_i1025" DrawAspect="Content" ObjectID="_1773136177" r:id="rId24">
            <o:FieldCodes>\s</o:FieldCodes>
          </o:OLEObject>
        </w:object>
      </w:r>
    </w:p>
    <w:p w14:paraId="77C1CC14" w14:textId="577C85A7" w:rsidR="00C535C7" w:rsidRDefault="00C535C7" w:rsidP="00C535C7">
      <w:pPr>
        <w:tabs>
          <w:tab w:val="left" w:pos="5733"/>
        </w:tabs>
        <w:rPr>
          <w:rFonts w:ascii="Calibri" w:eastAsia="Calibri" w:hAnsi="Calibri" w:cs="Myriad Pro"/>
          <w:sz w:val="2"/>
          <w:szCs w:val="23"/>
        </w:rPr>
      </w:pPr>
    </w:p>
    <w:p w14:paraId="5F203FE4" w14:textId="73400111" w:rsidR="00350700" w:rsidRPr="00350700" w:rsidRDefault="00350700" w:rsidP="00350700">
      <w:pPr>
        <w:rPr>
          <w:rFonts w:ascii="Calibri" w:eastAsia="Calibri" w:hAnsi="Calibri" w:cs="Myriad Pro"/>
          <w:sz w:val="2"/>
          <w:szCs w:val="23"/>
        </w:rPr>
      </w:pPr>
    </w:p>
    <w:p w14:paraId="7975D0F3" w14:textId="37DDEA25" w:rsidR="00350700" w:rsidRPr="00350700" w:rsidRDefault="00350700" w:rsidP="00350700">
      <w:pPr>
        <w:rPr>
          <w:rFonts w:ascii="Calibri" w:eastAsia="Calibri" w:hAnsi="Calibri" w:cs="Myriad Pro"/>
          <w:sz w:val="2"/>
          <w:szCs w:val="23"/>
        </w:rPr>
      </w:pPr>
    </w:p>
    <w:p w14:paraId="576C6E9F" w14:textId="75DCBA27" w:rsidR="00350700" w:rsidRPr="00350700" w:rsidRDefault="00350700" w:rsidP="00350700">
      <w:pPr>
        <w:rPr>
          <w:rFonts w:ascii="Calibri" w:eastAsia="Calibri" w:hAnsi="Calibri" w:cs="Myriad Pro"/>
          <w:sz w:val="2"/>
          <w:szCs w:val="23"/>
        </w:rPr>
      </w:pPr>
    </w:p>
    <w:p w14:paraId="2FDE55B1" w14:textId="7F8A33F3" w:rsidR="00350700" w:rsidRPr="00350700" w:rsidRDefault="00350700" w:rsidP="00350700">
      <w:pPr>
        <w:rPr>
          <w:rFonts w:ascii="Calibri" w:eastAsia="Calibri" w:hAnsi="Calibri" w:cs="Myriad Pro"/>
          <w:sz w:val="2"/>
          <w:szCs w:val="23"/>
        </w:rPr>
      </w:pPr>
    </w:p>
    <w:p w14:paraId="73F7EA82" w14:textId="08EC7989" w:rsidR="00350700" w:rsidRPr="00350700" w:rsidRDefault="00350700" w:rsidP="00350700">
      <w:pPr>
        <w:rPr>
          <w:rFonts w:ascii="Calibri" w:eastAsia="Calibri" w:hAnsi="Calibri" w:cs="Myriad Pro"/>
          <w:sz w:val="2"/>
          <w:szCs w:val="23"/>
        </w:rPr>
      </w:pPr>
    </w:p>
    <w:p w14:paraId="72FF3D6E" w14:textId="44E49BCC" w:rsidR="00350700" w:rsidRPr="00350700" w:rsidRDefault="00350700" w:rsidP="00350700">
      <w:pPr>
        <w:rPr>
          <w:rFonts w:ascii="Calibri" w:eastAsia="Calibri" w:hAnsi="Calibri" w:cs="Myriad Pro"/>
          <w:sz w:val="2"/>
          <w:szCs w:val="23"/>
        </w:rPr>
      </w:pPr>
    </w:p>
    <w:p w14:paraId="1139BE40" w14:textId="6F444842" w:rsidR="00350700" w:rsidRPr="00350700" w:rsidRDefault="00350700" w:rsidP="00350700">
      <w:pPr>
        <w:rPr>
          <w:rFonts w:ascii="Calibri" w:eastAsia="Calibri" w:hAnsi="Calibri" w:cs="Myriad Pro"/>
          <w:sz w:val="2"/>
          <w:szCs w:val="23"/>
        </w:rPr>
      </w:pPr>
    </w:p>
    <w:p w14:paraId="2994EFDC" w14:textId="51C28358" w:rsidR="00350700" w:rsidRPr="00350700" w:rsidRDefault="00350700" w:rsidP="00350700">
      <w:pPr>
        <w:rPr>
          <w:rFonts w:ascii="Calibri" w:eastAsia="Calibri" w:hAnsi="Calibri" w:cs="Myriad Pro"/>
          <w:sz w:val="2"/>
          <w:szCs w:val="23"/>
        </w:rPr>
      </w:pPr>
    </w:p>
    <w:p w14:paraId="2E359831" w14:textId="591C65BE" w:rsidR="00350700" w:rsidRPr="00350700" w:rsidRDefault="00350700" w:rsidP="00350700">
      <w:pPr>
        <w:rPr>
          <w:rFonts w:ascii="Calibri" w:eastAsia="Calibri" w:hAnsi="Calibri" w:cs="Myriad Pro"/>
          <w:sz w:val="2"/>
          <w:szCs w:val="23"/>
        </w:rPr>
      </w:pPr>
    </w:p>
    <w:p w14:paraId="317810FA" w14:textId="66301053" w:rsidR="00350700" w:rsidRPr="00350700" w:rsidRDefault="00350700" w:rsidP="00350700">
      <w:pPr>
        <w:rPr>
          <w:rFonts w:ascii="Calibri" w:eastAsia="Calibri" w:hAnsi="Calibri" w:cs="Myriad Pro"/>
          <w:sz w:val="2"/>
          <w:szCs w:val="23"/>
        </w:rPr>
      </w:pPr>
    </w:p>
    <w:p w14:paraId="5CEF2142" w14:textId="5CDBCA66" w:rsidR="00350700" w:rsidRPr="00350700" w:rsidRDefault="00350700" w:rsidP="00350700">
      <w:pPr>
        <w:rPr>
          <w:rFonts w:ascii="Calibri" w:eastAsia="Calibri" w:hAnsi="Calibri" w:cs="Myriad Pro"/>
          <w:sz w:val="2"/>
          <w:szCs w:val="23"/>
        </w:rPr>
      </w:pPr>
    </w:p>
    <w:p w14:paraId="76F09AB2" w14:textId="076B913C" w:rsidR="00350700" w:rsidRPr="00350700" w:rsidRDefault="00350700" w:rsidP="00350700">
      <w:pPr>
        <w:rPr>
          <w:rFonts w:ascii="Calibri" w:eastAsia="Calibri" w:hAnsi="Calibri" w:cs="Myriad Pro"/>
          <w:sz w:val="2"/>
          <w:szCs w:val="23"/>
        </w:rPr>
      </w:pPr>
    </w:p>
    <w:p w14:paraId="44AF53EF" w14:textId="1533C6F4" w:rsidR="00350700" w:rsidRPr="00350700" w:rsidRDefault="00350700" w:rsidP="00350700">
      <w:pPr>
        <w:rPr>
          <w:rFonts w:ascii="Calibri" w:eastAsia="Calibri" w:hAnsi="Calibri" w:cs="Myriad Pro"/>
          <w:sz w:val="2"/>
          <w:szCs w:val="23"/>
        </w:rPr>
      </w:pPr>
    </w:p>
    <w:p w14:paraId="7E642AEB" w14:textId="63CF86FC" w:rsidR="00350700" w:rsidRPr="00350700" w:rsidRDefault="00350700" w:rsidP="00350700">
      <w:pPr>
        <w:rPr>
          <w:rFonts w:ascii="Calibri" w:eastAsia="Calibri" w:hAnsi="Calibri" w:cs="Myriad Pro"/>
          <w:sz w:val="2"/>
          <w:szCs w:val="23"/>
        </w:rPr>
      </w:pPr>
    </w:p>
    <w:p w14:paraId="2B7A5714" w14:textId="0F6B5277" w:rsidR="00350700" w:rsidRPr="00350700" w:rsidRDefault="00350700" w:rsidP="00350700">
      <w:pPr>
        <w:rPr>
          <w:rFonts w:ascii="Calibri" w:eastAsia="Calibri" w:hAnsi="Calibri" w:cs="Myriad Pro"/>
          <w:sz w:val="2"/>
          <w:szCs w:val="23"/>
        </w:rPr>
      </w:pPr>
    </w:p>
    <w:p w14:paraId="23475B8D" w14:textId="038FEC2B" w:rsidR="00350700" w:rsidRPr="00350700" w:rsidRDefault="00350700" w:rsidP="00350700">
      <w:pPr>
        <w:rPr>
          <w:rFonts w:ascii="Calibri" w:eastAsia="Calibri" w:hAnsi="Calibri" w:cs="Myriad Pro"/>
          <w:sz w:val="2"/>
          <w:szCs w:val="23"/>
        </w:rPr>
      </w:pPr>
    </w:p>
    <w:p w14:paraId="4363ED16" w14:textId="6B8B390F" w:rsidR="00350700" w:rsidRPr="00350700" w:rsidRDefault="00350700" w:rsidP="00350700">
      <w:pPr>
        <w:rPr>
          <w:rFonts w:ascii="Calibri" w:eastAsia="Calibri" w:hAnsi="Calibri" w:cs="Myriad Pro"/>
          <w:sz w:val="2"/>
          <w:szCs w:val="23"/>
        </w:rPr>
      </w:pPr>
    </w:p>
    <w:p w14:paraId="5718ED02" w14:textId="7249499A" w:rsidR="00350700" w:rsidRPr="00350700" w:rsidRDefault="00350700" w:rsidP="00350700">
      <w:pPr>
        <w:rPr>
          <w:rFonts w:ascii="Calibri" w:eastAsia="Calibri" w:hAnsi="Calibri" w:cs="Myriad Pro"/>
          <w:sz w:val="2"/>
          <w:szCs w:val="23"/>
        </w:rPr>
      </w:pPr>
    </w:p>
    <w:p w14:paraId="00999E06" w14:textId="204FF013" w:rsidR="00350700" w:rsidRPr="00350700" w:rsidRDefault="00350700" w:rsidP="00350700">
      <w:pPr>
        <w:rPr>
          <w:rFonts w:ascii="Calibri" w:eastAsia="Calibri" w:hAnsi="Calibri" w:cs="Myriad Pro"/>
          <w:sz w:val="2"/>
          <w:szCs w:val="23"/>
        </w:rPr>
      </w:pPr>
    </w:p>
    <w:p w14:paraId="35B9BC9B" w14:textId="31855206" w:rsidR="00350700" w:rsidRPr="00350700" w:rsidRDefault="00350700" w:rsidP="00350700">
      <w:pPr>
        <w:rPr>
          <w:rFonts w:ascii="Calibri" w:eastAsia="Calibri" w:hAnsi="Calibri" w:cs="Myriad Pro"/>
          <w:sz w:val="2"/>
          <w:szCs w:val="23"/>
        </w:rPr>
      </w:pPr>
    </w:p>
    <w:p w14:paraId="62A88BE4" w14:textId="770B9041" w:rsidR="00350700" w:rsidRPr="00350700" w:rsidRDefault="00350700" w:rsidP="00350700">
      <w:pPr>
        <w:rPr>
          <w:rFonts w:ascii="Calibri" w:eastAsia="Calibri" w:hAnsi="Calibri" w:cs="Myriad Pro"/>
          <w:sz w:val="2"/>
          <w:szCs w:val="23"/>
        </w:rPr>
      </w:pPr>
    </w:p>
    <w:p w14:paraId="11A9F312" w14:textId="3FDEAAEB" w:rsidR="00350700" w:rsidRPr="00350700" w:rsidRDefault="00350700" w:rsidP="00350700">
      <w:pPr>
        <w:rPr>
          <w:rFonts w:ascii="Calibri" w:eastAsia="Calibri" w:hAnsi="Calibri" w:cs="Myriad Pro"/>
          <w:sz w:val="2"/>
          <w:szCs w:val="23"/>
        </w:rPr>
      </w:pPr>
    </w:p>
    <w:p w14:paraId="5C4FC7BF" w14:textId="7BAEC413" w:rsidR="00350700" w:rsidRPr="00350700" w:rsidRDefault="00350700" w:rsidP="00350700">
      <w:pPr>
        <w:rPr>
          <w:rFonts w:ascii="Calibri" w:eastAsia="Calibri" w:hAnsi="Calibri" w:cs="Myriad Pro"/>
          <w:sz w:val="2"/>
          <w:szCs w:val="23"/>
        </w:rPr>
      </w:pPr>
    </w:p>
    <w:p w14:paraId="7AA4F6FF" w14:textId="25A49CA2" w:rsidR="00350700" w:rsidRPr="00350700" w:rsidRDefault="00350700" w:rsidP="00350700">
      <w:pPr>
        <w:rPr>
          <w:rFonts w:ascii="Calibri" w:eastAsia="Calibri" w:hAnsi="Calibri" w:cs="Myriad Pro"/>
          <w:sz w:val="2"/>
          <w:szCs w:val="23"/>
        </w:rPr>
      </w:pPr>
    </w:p>
    <w:p w14:paraId="3719C067" w14:textId="71F7092E" w:rsidR="00350700" w:rsidRPr="00350700" w:rsidRDefault="00350700" w:rsidP="00350700">
      <w:pPr>
        <w:rPr>
          <w:rFonts w:ascii="Calibri" w:eastAsia="Calibri" w:hAnsi="Calibri" w:cs="Myriad Pro"/>
          <w:sz w:val="2"/>
          <w:szCs w:val="23"/>
        </w:rPr>
      </w:pPr>
    </w:p>
    <w:p w14:paraId="2D281AC7" w14:textId="769821E0" w:rsidR="00350700" w:rsidRPr="00350700" w:rsidRDefault="00350700" w:rsidP="00350700">
      <w:pPr>
        <w:rPr>
          <w:rFonts w:ascii="Calibri" w:eastAsia="Calibri" w:hAnsi="Calibri" w:cs="Myriad Pro"/>
          <w:sz w:val="2"/>
          <w:szCs w:val="23"/>
        </w:rPr>
      </w:pPr>
    </w:p>
    <w:p w14:paraId="4558898F" w14:textId="70A1FE1A" w:rsidR="00350700" w:rsidRPr="00350700" w:rsidRDefault="00350700" w:rsidP="00350700">
      <w:pPr>
        <w:rPr>
          <w:rFonts w:ascii="Calibri" w:eastAsia="Calibri" w:hAnsi="Calibri" w:cs="Myriad Pro"/>
          <w:sz w:val="2"/>
          <w:szCs w:val="23"/>
        </w:rPr>
      </w:pPr>
    </w:p>
    <w:p w14:paraId="119E0C68" w14:textId="774EA70D" w:rsidR="00350700" w:rsidRPr="00350700" w:rsidRDefault="00350700" w:rsidP="00350700">
      <w:pPr>
        <w:rPr>
          <w:rFonts w:ascii="Calibri" w:eastAsia="Calibri" w:hAnsi="Calibri" w:cs="Myriad Pro"/>
          <w:sz w:val="2"/>
          <w:szCs w:val="23"/>
        </w:rPr>
      </w:pPr>
    </w:p>
    <w:p w14:paraId="1F6BA38C" w14:textId="7F6DF537" w:rsidR="00350700" w:rsidRDefault="00350700" w:rsidP="00350700">
      <w:pPr>
        <w:rPr>
          <w:rFonts w:ascii="Calibri" w:eastAsia="Calibri" w:hAnsi="Calibri" w:cs="Myriad Pro"/>
          <w:sz w:val="2"/>
          <w:szCs w:val="23"/>
        </w:rPr>
      </w:pPr>
    </w:p>
    <w:p w14:paraId="38654A7F" w14:textId="20E7CC5F" w:rsidR="00350700" w:rsidRPr="00350700" w:rsidRDefault="00350700" w:rsidP="00350700">
      <w:pPr>
        <w:rPr>
          <w:rFonts w:ascii="Calibri" w:eastAsia="Calibri" w:hAnsi="Calibri" w:cs="Myriad Pro"/>
          <w:sz w:val="2"/>
          <w:szCs w:val="23"/>
        </w:rPr>
      </w:pPr>
    </w:p>
    <w:p w14:paraId="77981101" w14:textId="1FD151EB" w:rsidR="00350700" w:rsidRDefault="00350700" w:rsidP="00350700">
      <w:pPr>
        <w:rPr>
          <w:rFonts w:ascii="Calibri" w:eastAsia="Calibri" w:hAnsi="Calibri" w:cs="Myriad Pro"/>
          <w:sz w:val="2"/>
          <w:szCs w:val="23"/>
        </w:rPr>
      </w:pPr>
    </w:p>
    <w:p w14:paraId="3C407645" w14:textId="1005FD00" w:rsidR="00350700" w:rsidRDefault="00350700" w:rsidP="00350700">
      <w:pPr>
        <w:rPr>
          <w:rFonts w:ascii="Calibri" w:eastAsia="Calibri" w:hAnsi="Calibri" w:cs="Myriad Pro"/>
          <w:sz w:val="2"/>
          <w:szCs w:val="23"/>
        </w:rPr>
      </w:pPr>
    </w:p>
    <w:p w14:paraId="50C7AADC" w14:textId="77777777" w:rsidR="00350700" w:rsidRPr="00350700" w:rsidRDefault="00350700" w:rsidP="00350700">
      <w:pPr>
        <w:jc w:val="center"/>
        <w:rPr>
          <w:rFonts w:ascii="Calibri" w:eastAsia="Calibri" w:hAnsi="Calibri" w:cs="Myriad Pro"/>
          <w:sz w:val="2"/>
          <w:szCs w:val="23"/>
        </w:rPr>
      </w:pPr>
    </w:p>
    <w:sectPr w:rsidR="00350700" w:rsidRPr="00350700" w:rsidSect="00AA6A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6675" w14:textId="77777777" w:rsidR="004600DF" w:rsidRDefault="004600DF" w:rsidP="00870DEB">
      <w:pPr>
        <w:spacing w:after="0" w:line="240" w:lineRule="auto"/>
      </w:pPr>
      <w:r>
        <w:separator/>
      </w:r>
    </w:p>
  </w:endnote>
  <w:endnote w:type="continuationSeparator" w:id="0">
    <w:p w14:paraId="2C09BD14" w14:textId="77777777" w:rsidR="004600DF" w:rsidRDefault="004600DF" w:rsidP="0087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C39B" w14:textId="77777777" w:rsidR="009C7265" w:rsidRDefault="009C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04055"/>
      <w:docPartObj>
        <w:docPartGallery w:val="Page Numbers (Bottom of Page)"/>
        <w:docPartUnique/>
      </w:docPartObj>
    </w:sdtPr>
    <w:sdtEndPr>
      <w:rPr>
        <w:color w:val="7F7F7F" w:themeColor="background1" w:themeShade="7F"/>
        <w:spacing w:val="60"/>
      </w:rPr>
    </w:sdtEndPr>
    <w:sdtContent>
      <w:p w14:paraId="274CF27D" w14:textId="77777777" w:rsidR="00AD1CD4" w:rsidRDefault="00AD1C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2</w:t>
        </w:r>
        <w:r>
          <w:rPr>
            <w:noProof/>
          </w:rPr>
          <w:fldChar w:fldCharType="end"/>
        </w:r>
        <w:r>
          <w:t xml:space="preserve"> | </w:t>
        </w:r>
        <w:r>
          <w:rPr>
            <w:color w:val="7F7F7F" w:themeColor="background1" w:themeShade="7F"/>
            <w:spacing w:val="60"/>
          </w:rPr>
          <w:t>Page</w:t>
        </w:r>
      </w:p>
    </w:sdtContent>
  </w:sdt>
  <w:p w14:paraId="4DFF6566" w14:textId="77777777" w:rsidR="00ED61A3" w:rsidRDefault="00ED61A3" w:rsidP="00B561E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228118"/>
      <w:docPartObj>
        <w:docPartGallery w:val="Page Numbers (Bottom of Page)"/>
        <w:docPartUnique/>
      </w:docPartObj>
    </w:sdtPr>
    <w:sdtEndPr>
      <w:rPr>
        <w:color w:val="7F7F7F" w:themeColor="background1" w:themeShade="7F"/>
        <w:spacing w:val="60"/>
      </w:rPr>
    </w:sdtEndPr>
    <w:sdtContent>
      <w:p w14:paraId="335BB3A5" w14:textId="77777777" w:rsidR="0069513D" w:rsidRDefault="006951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1</w:t>
        </w:r>
        <w:r>
          <w:rPr>
            <w:noProof/>
          </w:rPr>
          <w:fldChar w:fldCharType="end"/>
        </w:r>
        <w:r>
          <w:t xml:space="preserve"> | </w:t>
        </w:r>
        <w:r>
          <w:rPr>
            <w:color w:val="7F7F7F" w:themeColor="background1" w:themeShade="7F"/>
            <w:spacing w:val="60"/>
          </w:rPr>
          <w:t>Page</w:t>
        </w:r>
      </w:p>
    </w:sdtContent>
  </w:sdt>
  <w:p w14:paraId="60079888" w14:textId="77777777" w:rsidR="00ED61A3" w:rsidRDefault="00ED61A3" w:rsidP="00B561E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377E" w14:textId="77777777" w:rsidR="00EE4A2F" w:rsidRDefault="00EE4A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20148"/>
      <w:docPartObj>
        <w:docPartGallery w:val="Page Numbers (Bottom of Page)"/>
        <w:docPartUnique/>
      </w:docPartObj>
    </w:sdtPr>
    <w:sdtEndPr>
      <w:rPr>
        <w:color w:val="7F7F7F" w:themeColor="background1" w:themeShade="7F"/>
        <w:spacing w:val="60"/>
      </w:rPr>
    </w:sdtEndPr>
    <w:sdtContent>
      <w:p w14:paraId="24C6E25D" w14:textId="77777777" w:rsidR="00AD1CD4" w:rsidRDefault="00AD1C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4</w:t>
        </w:r>
        <w:r>
          <w:rPr>
            <w:noProof/>
          </w:rPr>
          <w:fldChar w:fldCharType="end"/>
        </w:r>
        <w:r>
          <w:t xml:space="preserve"> | </w:t>
        </w:r>
        <w:r>
          <w:rPr>
            <w:color w:val="7F7F7F" w:themeColor="background1" w:themeShade="7F"/>
            <w:spacing w:val="60"/>
          </w:rPr>
          <w:t>Page</w:t>
        </w:r>
      </w:p>
    </w:sdtContent>
  </w:sdt>
  <w:p w14:paraId="7CE6DD1A" w14:textId="77777777" w:rsidR="00EE4A2F" w:rsidRDefault="00EE4A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BD1C" w14:textId="77777777" w:rsidR="00EE4A2F" w:rsidRDefault="00EE4A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140383"/>
      <w:docPartObj>
        <w:docPartGallery w:val="Page Numbers (Bottom of Page)"/>
        <w:docPartUnique/>
      </w:docPartObj>
    </w:sdtPr>
    <w:sdtEndPr>
      <w:rPr>
        <w:color w:val="7F7F7F" w:themeColor="background1" w:themeShade="7F"/>
        <w:spacing w:val="60"/>
      </w:rPr>
    </w:sdtEndPr>
    <w:sdtContent>
      <w:p w14:paraId="6778A43B" w14:textId="77777777" w:rsidR="008227B0" w:rsidRDefault="0069513D" w:rsidP="000D6A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4A16">
          <w:rPr>
            <w:noProof/>
          </w:rPr>
          <w:t>9</w:t>
        </w:r>
        <w:r>
          <w:rPr>
            <w:noProof/>
          </w:rPr>
          <w:fldChar w:fldCharType="end"/>
        </w:r>
        <w:r>
          <w:t xml:space="preserve"> | </w:t>
        </w:r>
        <w:r>
          <w:rPr>
            <w:color w:val="7F7F7F" w:themeColor="background1" w:themeShade="7F"/>
            <w:spacing w:val="60"/>
          </w:rPr>
          <w:t>Page</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3BE4" w14:textId="77777777" w:rsidR="008227B0" w:rsidRDefault="00CD1071" w:rsidP="00B561EA">
    <w:pPr>
      <w:pStyle w:val="Footer"/>
      <w:jc w:val="right"/>
    </w:pPr>
    <w:sdt>
      <w:sdtPr>
        <w:rPr>
          <w:noProof/>
        </w:rPr>
        <w:id w:val="-2040890493"/>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F820" w14:textId="77777777" w:rsidR="004600DF" w:rsidRDefault="004600DF" w:rsidP="00870DEB">
      <w:pPr>
        <w:spacing w:after="0" w:line="240" w:lineRule="auto"/>
      </w:pPr>
      <w:r>
        <w:separator/>
      </w:r>
    </w:p>
  </w:footnote>
  <w:footnote w:type="continuationSeparator" w:id="0">
    <w:p w14:paraId="4F0FB673" w14:textId="77777777" w:rsidR="004600DF" w:rsidRDefault="004600DF" w:rsidP="0087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DD9A" w14:textId="77777777" w:rsidR="009C7265" w:rsidRDefault="009C7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42F1" w14:textId="77777777" w:rsidR="009C7265" w:rsidRDefault="009C7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B2F6" w14:textId="77777777" w:rsidR="009C7265" w:rsidRDefault="009C72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FBD6" w14:textId="77777777" w:rsidR="00EE4A2F" w:rsidRDefault="00EE4A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B015" w14:textId="76FE2194" w:rsidR="00EE4A2F" w:rsidRPr="001435EC" w:rsidRDefault="00EE4A2F" w:rsidP="000213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916" w14:textId="77777777" w:rsidR="00EE4A2F" w:rsidRDefault="00EE4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1A8"/>
    <w:multiLevelType w:val="hybridMultilevel"/>
    <w:tmpl w:val="62A23B1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3C60B76E">
      <w:start w:val="1"/>
      <w:numFmt w:val="decimal"/>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E855BB"/>
    <w:multiLevelType w:val="hybridMultilevel"/>
    <w:tmpl w:val="BC28FFF0"/>
    <w:lvl w:ilvl="0" w:tplc="E988C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C0AF8"/>
    <w:multiLevelType w:val="hybridMultilevel"/>
    <w:tmpl w:val="E3DE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B16EA"/>
    <w:multiLevelType w:val="hybridMultilevel"/>
    <w:tmpl w:val="6A082722"/>
    <w:lvl w:ilvl="0" w:tplc="EBB2B6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51A14"/>
    <w:multiLevelType w:val="hybridMultilevel"/>
    <w:tmpl w:val="62502996"/>
    <w:lvl w:ilvl="0" w:tplc="CF3843BC">
      <w:start w:val="1"/>
      <w:numFmt w:val="decimal"/>
      <w:lvlText w:val="%1.)"/>
      <w:lvlJc w:val="left"/>
      <w:pPr>
        <w:ind w:left="288" w:hanging="360"/>
      </w:pPr>
      <w:rPr>
        <w:rFonts w:hint="default"/>
        <w:sz w:val="16"/>
        <w:szCs w:val="16"/>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7" w15:restartNumberingAfterBreak="0">
    <w:nsid w:val="39CC0FC6"/>
    <w:multiLevelType w:val="hybridMultilevel"/>
    <w:tmpl w:val="64801A16"/>
    <w:lvl w:ilvl="0" w:tplc="2FE8243A">
      <w:start w:val="1"/>
      <w:numFmt w:val="decimal"/>
      <w:lvlText w:val="%1."/>
      <w:lvlJc w:val="left"/>
      <w:pPr>
        <w:ind w:left="720" w:hanging="720"/>
      </w:pPr>
      <w:rPr>
        <w:rFonts w:asciiTheme="minorHAnsi" w:hAnsiTheme="minorHAnsi"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D67768"/>
    <w:multiLevelType w:val="hybridMultilevel"/>
    <w:tmpl w:val="26C0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87F8D"/>
    <w:multiLevelType w:val="hybridMultilevel"/>
    <w:tmpl w:val="497A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6231C0"/>
    <w:multiLevelType w:val="hybridMultilevel"/>
    <w:tmpl w:val="8B0CDF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EEC5B07"/>
    <w:multiLevelType w:val="hybridMultilevel"/>
    <w:tmpl w:val="D4BA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676E8"/>
    <w:multiLevelType w:val="hybridMultilevel"/>
    <w:tmpl w:val="A4887482"/>
    <w:lvl w:ilvl="0" w:tplc="1A7EAED4">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D3878"/>
    <w:multiLevelType w:val="hybridMultilevel"/>
    <w:tmpl w:val="4804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490287"/>
    <w:multiLevelType w:val="hybridMultilevel"/>
    <w:tmpl w:val="2C36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36A5A"/>
    <w:multiLevelType w:val="hybridMultilevel"/>
    <w:tmpl w:val="9E78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017373">
    <w:abstractNumId w:val="7"/>
  </w:num>
  <w:num w:numId="2" w16cid:durableId="1303971049">
    <w:abstractNumId w:val="2"/>
  </w:num>
  <w:num w:numId="3" w16cid:durableId="674765862">
    <w:abstractNumId w:val="4"/>
  </w:num>
  <w:num w:numId="4" w16cid:durableId="1313948999">
    <w:abstractNumId w:val="1"/>
  </w:num>
  <w:num w:numId="5" w16cid:durableId="918372363">
    <w:abstractNumId w:val="11"/>
  </w:num>
  <w:num w:numId="6" w16cid:durableId="984745233">
    <w:abstractNumId w:val="0"/>
  </w:num>
  <w:num w:numId="7" w16cid:durableId="899366584">
    <w:abstractNumId w:val="9"/>
  </w:num>
  <w:num w:numId="8" w16cid:durableId="2055419716">
    <w:abstractNumId w:val="13"/>
  </w:num>
  <w:num w:numId="9" w16cid:durableId="1060906200">
    <w:abstractNumId w:val="14"/>
  </w:num>
  <w:num w:numId="10" w16cid:durableId="79102314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5804140">
    <w:abstractNumId w:val="5"/>
  </w:num>
  <w:num w:numId="12" w16cid:durableId="289559176">
    <w:abstractNumId w:val="15"/>
  </w:num>
  <w:num w:numId="13" w16cid:durableId="1535071711">
    <w:abstractNumId w:val="6"/>
  </w:num>
  <w:num w:numId="14" w16cid:durableId="848522445">
    <w:abstractNumId w:val="8"/>
  </w:num>
  <w:num w:numId="15" w16cid:durableId="1276063378">
    <w:abstractNumId w:val="3"/>
  </w:num>
  <w:num w:numId="16" w16cid:durableId="1966885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EB"/>
    <w:rsid w:val="000066D3"/>
    <w:rsid w:val="00010859"/>
    <w:rsid w:val="00021302"/>
    <w:rsid w:val="00034C0D"/>
    <w:rsid w:val="00066F10"/>
    <w:rsid w:val="000A2A30"/>
    <w:rsid w:val="000D6A29"/>
    <w:rsid w:val="0010372F"/>
    <w:rsid w:val="001039E6"/>
    <w:rsid w:val="001435EC"/>
    <w:rsid w:val="00163D95"/>
    <w:rsid w:val="00176ECD"/>
    <w:rsid w:val="0019138D"/>
    <w:rsid w:val="001C4680"/>
    <w:rsid w:val="001E6C8D"/>
    <w:rsid w:val="001F0028"/>
    <w:rsid w:val="00207978"/>
    <w:rsid w:val="00215133"/>
    <w:rsid w:val="00220725"/>
    <w:rsid w:val="00220F3A"/>
    <w:rsid w:val="00246555"/>
    <w:rsid w:val="00261DAE"/>
    <w:rsid w:val="00267BCC"/>
    <w:rsid w:val="002A7F56"/>
    <w:rsid w:val="002D005E"/>
    <w:rsid w:val="002D3EC5"/>
    <w:rsid w:val="00334A1B"/>
    <w:rsid w:val="00350700"/>
    <w:rsid w:val="003778F3"/>
    <w:rsid w:val="003E451D"/>
    <w:rsid w:val="0041201A"/>
    <w:rsid w:val="00433114"/>
    <w:rsid w:val="00435641"/>
    <w:rsid w:val="00437F17"/>
    <w:rsid w:val="004600DF"/>
    <w:rsid w:val="00470FDD"/>
    <w:rsid w:val="004760FF"/>
    <w:rsid w:val="00495274"/>
    <w:rsid w:val="004A06B3"/>
    <w:rsid w:val="004B657A"/>
    <w:rsid w:val="004C4A16"/>
    <w:rsid w:val="004C4E6C"/>
    <w:rsid w:val="004F1865"/>
    <w:rsid w:val="00502F09"/>
    <w:rsid w:val="0050488B"/>
    <w:rsid w:val="0050764B"/>
    <w:rsid w:val="005268BF"/>
    <w:rsid w:val="00572448"/>
    <w:rsid w:val="00582648"/>
    <w:rsid w:val="005A6F7B"/>
    <w:rsid w:val="005C080F"/>
    <w:rsid w:val="005D24AD"/>
    <w:rsid w:val="005D2899"/>
    <w:rsid w:val="005E2A79"/>
    <w:rsid w:val="005E4B20"/>
    <w:rsid w:val="005E5700"/>
    <w:rsid w:val="00602FDC"/>
    <w:rsid w:val="00603CAB"/>
    <w:rsid w:val="00610510"/>
    <w:rsid w:val="00653B39"/>
    <w:rsid w:val="0068249E"/>
    <w:rsid w:val="00693A9F"/>
    <w:rsid w:val="0069513D"/>
    <w:rsid w:val="006A4439"/>
    <w:rsid w:val="006B3D4F"/>
    <w:rsid w:val="006C25D6"/>
    <w:rsid w:val="006D1DF7"/>
    <w:rsid w:val="006D4FB0"/>
    <w:rsid w:val="006E376F"/>
    <w:rsid w:val="007048A2"/>
    <w:rsid w:val="00722143"/>
    <w:rsid w:val="00764DCE"/>
    <w:rsid w:val="00786BBF"/>
    <w:rsid w:val="00793231"/>
    <w:rsid w:val="007D336A"/>
    <w:rsid w:val="00800430"/>
    <w:rsid w:val="008227B0"/>
    <w:rsid w:val="008349A4"/>
    <w:rsid w:val="00870DEB"/>
    <w:rsid w:val="00875468"/>
    <w:rsid w:val="00875594"/>
    <w:rsid w:val="008A6175"/>
    <w:rsid w:val="008C2A16"/>
    <w:rsid w:val="008E3D8D"/>
    <w:rsid w:val="0090191A"/>
    <w:rsid w:val="0090616E"/>
    <w:rsid w:val="00910221"/>
    <w:rsid w:val="0091026C"/>
    <w:rsid w:val="009209B3"/>
    <w:rsid w:val="009646FB"/>
    <w:rsid w:val="00975172"/>
    <w:rsid w:val="009C7265"/>
    <w:rsid w:val="009D1782"/>
    <w:rsid w:val="009F4ECE"/>
    <w:rsid w:val="00A06D02"/>
    <w:rsid w:val="00A162A2"/>
    <w:rsid w:val="00A37A99"/>
    <w:rsid w:val="00A45FAE"/>
    <w:rsid w:val="00A467E7"/>
    <w:rsid w:val="00A70886"/>
    <w:rsid w:val="00A81165"/>
    <w:rsid w:val="00A97D66"/>
    <w:rsid w:val="00AA6A28"/>
    <w:rsid w:val="00AD1CD4"/>
    <w:rsid w:val="00AE4448"/>
    <w:rsid w:val="00AE4F4E"/>
    <w:rsid w:val="00AE6CD5"/>
    <w:rsid w:val="00B00D7A"/>
    <w:rsid w:val="00B201AC"/>
    <w:rsid w:val="00B31275"/>
    <w:rsid w:val="00B40E8D"/>
    <w:rsid w:val="00B73445"/>
    <w:rsid w:val="00B94424"/>
    <w:rsid w:val="00B94E92"/>
    <w:rsid w:val="00BA4A27"/>
    <w:rsid w:val="00BA7B41"/>
    <w:rsid w:val="00BC78D1"/>
    <w:rsid w:val="00BF05B1"/>
    <w:rsid w:val="00BF640F"/>
    <w:rsid w:val="00C053D4"/>
    <w:rsid w:val="00C13D8A"/>
    <w:rsid w:val="00C46C8B"/>
    <w:rsid w:val="00C535C7"/>
    <w:rsid w:val="00C84C1D"/>
    <w:rsid w:val="00CB5DFA"/>
    <w:rsid w:val="00CD1071"/>
    <w:rsid w:val="00D3469F"/>
    <w:rsid w:val="00D80F05"/>
    <w:rsid w:val="00D850AF"/>
    <w:rsid w:val="00DB623D"/>
    <w:rsid w:val="00DC3C98"/>
    <w:rsid w:val="00DC7733"/>
    <w:rsid w:val="00E03B4F"/>
    <w:rsid w:val="00E0434A"/>
    <w:rsid w:val="00E468D9"/>
    <w:rsid w:val="00E53A77"/>
    <w:rsid w:val="00E56F19"/>
    <w:rsid w:val="00E9095F"/>
    <w:rsid w:val="00EA6184"/>
    <w:rsid w:val="00EA7CBA"/>
    <w:rsid w:val="00EB45ED"/>
    <w:rsid w:val="00EC039F"/>
    <w:rsid w:val="00ED61A3"/>
    <w:rsid w:val="00EE4A2F"/>
    <w:rsid w:val="00F1766B"/>
    <w:rsid w:val="00F32E57"/>
    <w:rsid w:val="00F63EED"/>
    <w:rsid w:val="00F67B1D"/>
    <w:rsid w:val="00F97A6E"/>
    <w:rsid w:val="00FA273B"/>
    <w:rsid w:val="00FC2D2E"/>
    <w:rsid w:val="00FD17F6"/>
    <w:rsid w:val="00FE0C84"/>
    <w:rsid w:val="00FF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0A36F4"/>
  <w15:chartTrackingRefBased/>
  <w15:docId w15:val="{02501AA8-7941-4F94-8B99-1478DB0B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0D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70D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0DEB"/>
    <w:rPr>
      <w:vertAlign w:val="superscript"/>
    </w:rPr>
  </w:style>
  <w:style w:type="character" w:styleId="Hyperlink">
    <w:name w:val="Hyperlink"/>
    <w:basedOn w:val="DefaultParagraphFont"/>
    <w:uiPriority w:val="99"/>
    <w:unhideWhenUsed/>
    <w:rsid w:val="00870DEB"/>
    <w:rPr>
      <w:color w:val="0563C1" w:themeColor="hyperlink"/>
      <w:u w:val="single"/>
    </w:rPr>
  </w:style>
  <w:style w:type="paragraph" w:styleId="Footer">
    <w:name w:val="footer"/>
    <w:basedOn w:val="Normal"/>
    <w:link w:val="FooterChar"/>
    <w:uiPriority w:val="99"/>
    <w:unhideWhenUsed/>
    <w:rsid w:val="00822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7B0"/>
  </w:style>
  <w:style w:type="paragraph" w:styleId="NoSpacing">
    <w:name w:val="No Spacing"/>
    <w:uiPriority w:val="1"/>
    <w:qFormat/>
    <w:rsid w:val="008227B0"/>
    <w:pPr>
      <w:spacing w:after="0" w:line="240" w:lineRule="auto"/>
    </w:pPr>
  </w:style>
  <w:style w:type="paragraph" w:styleId="Header">
    <w:name w:val="header"/>
    <w:basedOn w:val="Normal"/>
    <w:link w:val="HeaderChar"/>
    <w:uiPriority w:val="99"/>
    <w:unhideWhenUsed/>
    <w:rsid w:val="00B20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1AC"/>
  </w:style>
  <w:style w:type="character" w:styleId="CommentReference">
    <w:name w:val="annotation reference"/>
    <w:basedOn w:val="DefaultParagraphFont"/>
    <w:uiPriority w:val="99"/>
    <w:semiHidden/>
    <w:unhideWhenUsed/>
    <w:rsid w:val="00ED61A3"/>
    <w:rPr>
      <w:sz w:val="16"/>
      <w:szCs w:val="16"/>
    </w:rPr>
  </w:style>
  <w:style w:type="paragraph" w:styleId="CommentText">
    <w:name w:val="annotation text"/>
    <w:basedOn w:val="Normal"/>
    <w:link w:val="CommentTextChar"/>
    <w:uiPriority w:val="99"/>
    <w:semiHidden/>
    <w:unhideWhenUsed/>
    <w:rsid w:val="00ED61A3"/>
    <w:pPr>
      <w:spacing w:line="240" w:lineRule="auto"/>
    </w:pPr>
    <w:rPr>
      <w:sz w:val="20"/>
      <w:szCs w:val="20"/>
    </w:rPr>
  </w:style>
  <w:style w:type="character" w:customStyle="1" w:styleId="CommentTextChar">
    <w:name w:val="Comment Text Char"/>
    <w:basedOn w:val="DefaultParagraphFont"/>
    <w:link w:val="CommentText"/>
    <w:uiPriority w:val="99"/>
    <w:semiHidden/>
    <w:rsid w:val="00ED61A3"/>
    <w:rPr>
      <w:sz w:val="20"/>
      <w:szCs w:val="20"/>
    </w:rPr>
  </w:style>
  <w:style w:type="paragraph" w:styleId="CommentSubject">
    <w:name w:val="annotation subject"/>
    <w:basedOn w:val="CommentText"/>
    <w:next w:val="CommentText"/>
    <w:link w:val="CommentSubjectChar"/>
    <w:uiPriority w:val="99"/>
    <w:semiHidden/>
    <w:unhideWhenUsed/>
    <w:rsid w:val="00ED61A3"/>
    <w:rPr>
      <w:b/>
      <w:bCs/>
    </w:rPr>
  </w:style>
  <w:style w:type="character" w:customStyle="1" w:styleId="CommentSubjectChar">
    <w:name w:val="Comment Subject Char"/>
    <w:basedOn w:val="CommentTextChar"/>
    <w:link w:val="CommentSubject"/>
    <w:uiPriority w:val="99"/>
    <w:semiHidden/>
    <w:rsid w:val="00ED61A3"/>
    <w:rPr>
      <w:b/>
      <w:bCs/>
      <w:sz w:val="20"/>
      <w:szCs w:val="20"/>
    </w:rPr>
  </w:style>
  <w:style w:type="paragraph" w:styleId="BalloonText">
    <w:name w:val="Balloon Text"/>
    <w:basedOn w:val="Normal"/>
    <w:link w:val="BalloonTextChar"/>
    <w:uiPriority w:val="99"/>
    <w:semiHidden/>
    <w:unhideWhenUsed/>
    <w:rsid w:val="00ED6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A3"/>
    <w:rPr>
      <w:rFonts w:ascii="Segoe UI" w:hAnsi="Segoe UI" w:cs="Segoe UI"/>
      <w:sz w:val="18"/>
      <w:szCs w:val="18"/>
    </w:rPr>
  </w:style>
  <w:style w:type="table" w:styleId="TableGrid">
    <w:name w:val="Table Grid"/>
    <w:basedOn w:val="TableNormal"/>
    <w:uiPriority w:val="39"/>
    <w:rsid w:val="00EE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D005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D005E"/>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57509">
      <w:bodyDiv w:val="1"/>
      <w:marLeft w:val="0"/>
      <w:marRight w:val="0"/>
      <w:marTop w:val="0"/>
      <w:marBottom w:val="0"/>
      <w:divBdr>
        <w:top w:val="none" w:sz="0" w:space="0" w:color="auto"/>
        <w:left w:val="none" w:sz="0" w:space="0" w:color="auto"/>
        <w:bottom w:val="none" w:sz="0" w:space="0" w:color="auto"/>
        <w:right w:val="none" w:sz="0" w:space="0" w:color="auto"/>
      </w:divBdr>
    </w:div>
    <w:div w:id="21064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fif"/><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BC53-2434-4E2D-9A84-19AEDE58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1700</Words>
  <Characters>9693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Winchester</dc:creator>
  <cp:keywords/>
  <dc:description/>
  <cp:lastModifiedBy>Lennon, Ben</cp:lastModifiedBy>
  <cp:revision>2</cp:revision>
  <cp:lastPrinted>2019-01-03T22:02:00Z</cp:lastPrinted>
  <dcterms:created xsi:type="dcterms:W3CDTF">2024-03-28T20:03:00Z</dcterms:created>
  <dcterms:modified xsi:type="dcterms:W3CDTF">2024-03-28T20:03:00Z</dcterms:modified>
</cp:coreProperties>
</file>