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7E09" w14:textId="3EF7616B" w:rsidR="002D786A" w:rsidRDefault="00D50EE6" w:rsidP="006A320B">
      <w:pPr>
        <w:pStyle w:val="Heading1"/>
        <w:jc w:val="center"/>
        <w:rPr>
          <w:rFonts w:ascii="Open Sans" w:eastAsia="Calibri" w:hAnsi="Open Sans" w:cs="Open Sans"/>
          <w:color w:val="187089"/>
          <w:sz w:val="56"/>
          <w:szCs w:val="56"/>
        </w:rPr>
      </w:pPr>
      <w:r>
        <w:rPr>
          <w:rFonts w:ascii="Open Sans" w:hAnsi="Open Sans"/>
          <w:color w:val="187089"/>
          <w:sz w:val="56"/>
        </w:rPr>
        <w:t>Colaboraciones comunitarias en proyectos de infraestructura</w:t>
      </w:r>
    </w:p>
    <w:p w14:paraId="770475F5" w14:textId="0EA55C17" w:rsidR="002D786A" w:rsidRPr="002E340E" w:rsidRDefault="002D786A" w:rsidP="59FA536D">
      <w:pPr>
        <w:spacing w:line="257" w:lineRule="auto"/>
        <w:rPr>
          <w:rFonts w:ascii="Open Sans" w:eastAsia="Calibri" w:hAnsi="Open Sans" w:cs="Open Sans"/>
          <w:b/>
          <w:bCs/>
          <w:sz w:val="20"/>
          <w:szCs w:val="20"/>
        </w:rPr>
      </w:pPr>
    </w:p>
    <w:p w14:paraId="7AD26A8D" w14:textId="50A40773" w:rsidR="5D5C63B4" w:rsidRPr="004C1529" w:rsidRDefault="0CB02E26" w:rsidP="004C1529">
      <w:pPr>
        <w:pBdr>
          <w:bottom w:val="single" w:sz="6" w:space="1" w:color="auto"/>
        </w:pBdr>
        <w:spacing w:line="257" w:lineRule="auto"/>
        <w:jc w:val="center"/>
        <w:rPr>
          <w:rFonts w:ascii="Open Sans" w:eastAsia="Open Sans" w:hAnsi="Open Sans" w:cs="Open Sans"/>
          <w:color w:val="187089"/>
          <w:sz w:val="40"/>
          <w:szCs w:val="40"/>
        </w:rPr>
      </w:pPr>
      <w:r>
        <w:rPr>
          <w:rFonts w:ascii="Open Sans" w:hAnsi="Open Sans"/>
          <w:color w:val="187089"/>
          <w:sz w:val="40"/>
        </w:rPr>
        <w:t>Solicitud de subvenciones</w:t>
      </w:r>
    </w:p>
    <w:p w14:paraId="723CFAFB" w14:textId="7C0CCBCE" w:rsidR="00883BD7" w:rsidRPr="005E5A37" w:rsidRDefault="00883BD7" w:rsidP="00883BD7">
      <w:pPr>
        <w:spacing w:line="257" w:lineRule="auto"/>
        <w:rPr>
          <w:rFonts w:ascii="Open Sans" w:eastAsia="Calibri" w:hAnsi="Open Sans" w:cs="Open Sans"/>
          <w:b/>
        </w:rPr>
      </w:pPr>
      <w:r>
        <w:rPr>
          <w:rFonts w:ascii="Open Sans" w:hAnsi="Open Sans"/>
        </w:rPr>
        <w:t xml:space="preserve">Envíe las solicitudes de subvención por vía electrónica antes de las 11:59 p. m. del </w:t>
      </w:r>
      <w:r w:rsidRPr="0012364A">
        <w:rPr>
          <w:rFonts w:ascii="Open Sans" w:hAnsi="Open Sans"/>
          <w:color w:val="4472C4" w:themeColor="accent1"/>
        </w:rPr>
        <w:t>30 de septiembre de 2023</w:t>
      </w:r>
      <w:r>
        <w:rPr>
          <w:rFonts w:ascii="Open Sans" w:hAnsi="Open Sans"/>
        </w:rPr>
        <w:t xml:space="preserve"> a la dirección de correo partnersinwater@kingcounty.gov</w:t>
      </w:r>
      <w:r w:rsidRPr="0012364A">
        <w:rPr>
          <w:rFonts w:ascii="Open Sans" w:hAnsi="Open Sans"/>
          <w:color w:val="0070C0"/>
        </w:rPr>
        <w:t>.</w:t>
      </w:r>
      <w:r>
        <w:rPr>
          <w:rFonts w:ascii="Open Sans" w:hAnsi="Open Sans"/>
          <w:b/>
        </w:rPr>
        <w:t xml:space="preserve"> Coloque “Subvención Partners in Water – </w:t>
      </w:r>
      <w:r w:rsidRPr="0012364A">
        <w:rPr>
          <w:rFonts w:ascii="Open Sans" w:hAnsi="Open Sans"/>
          <w:b/>
          <w:i/>
        </w:rPr>
        <w:t>Nombre de la organización</w:t>
      </w:r>
      <w:r w:rsidRPr="0012364A">
        <w:rPr>
          <w:rFonts w:ascii="Open Sans" w:hAnsi="Open Sans"/>
          <w:b/>
        </w:rPr>
        <w:t>” en el campo de asunto.</w:t>
      </w:r>
      <w:r>
        <w:rPr>
          <w:rFonts w:ascii="Open Sans" w:hAnsi="Open Sans"/>
        </w:rPr>
        <w:t xml:space="preserve"> El tamaño máximo de las propuestas es de 10 MB (megabytes). </w:t>
      </w:r>
      <w:bookmarkStart w:id="0" w:name="_Hlk52276464"/>
    </w:p>
    <w:p w14:paraId="287569EB" w14:textId="77777777" w:rsidR="00883BD7" w:rsidRPr="00FD7923" w:rsidRDefault="00883BD7" w:rsidP="00883BD7">
      <w:pPr>
        <w:contextualSpacing/>
        <w:rPr>
          <w:rFonts w:ascii="Open Sans" w:hAnsi="Open Sans" w:cs="Open Sans"/>
          <w:sz w:val="20"/>
          <w:szCs w:val="20"/>
        </w:rPr>
      </w:pPr>
    </w:p>
    <w:p w14:paraId="3B6D243A" w14:textId="77777777" w:rsidR="00883BD7" w:rsidRPr="0012364A" w:rsidRDefault="00883BD7" w:rsidP="00883BD7">
      <w:pPr>
        <w:tabs>
          <w:tab w:val="left" w:pos="3608"/>
          <w:tab w:val="left" w:pos="6484"/>
        </w:tabs>
        <w:contextualSpacing/>
        <w:rPr>
          <w:rFonts w:ascii="Open Sans" w:hAnsi="Open Sans" w:cs="Open Sans"/>
          <w:i/>
          <w:iCs/>
          <w:sz w:val="24"/>
          <w:szCs w:val="24"/>
        </w:rPr>
      </w:pPr>
      <w:r>
        <w:rPr>
          <w:rFonts w:ascii="Open Sans" w:hAnsi="Open Sans"/>
          <w:i/>
        </w:rPr>
        <w:t>Los campos sombreados se expandirán conforme escriba.</w:t>
      </w:r>
      <w:r w:rsidRPr="0012364A">
        <w:rPr>
          <w:rFonts w:ascii="Open Sans" w:hAnsi="Open Sans"/>
          <w:i/>
          <w:sz w:val="24"/>
          <w:szCs w:val="24"/>
        </w:rPr>
        <w:tab/>
      </w:r>
    </w:p>
    <w:p w14:paraId="6513A653" w14:textId="77777777" w:rsidR="00883BD7" w:rsidRPr="00FD7923" w:rsidRDefault="00883BD7" w:rsidP="00883BD7">
      <w:pPr>
        <w:tabs>
          <w:tab w:val="left" w:pos="3608"/>
          <w:tab w:val="left" w:pos="6484"/>
        </w:tabs>
        <w:contextualSpacing/>
        <w:rPr>
          <w:rFonts w:ascii="Open Sans" w:hAnsi="Open Sans" w:cs="Open Sans"/>
          <w:i/>
          <w:sz w:val="20"/>
          <w:szCs w:val="20"/>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7"/>
        <w:gridCol w:w="2876"/>
        <w:gridCol w:w="3257"/>
      </w:tblGrid>
      <w:tr w:rsidR="00883BD7" w:rsidRPr="0012364A" w14:paraId="70A049FD" w14:textId="77777777" w:rsidTr="00466141">
        <w:tc>
          <w:tcPr>
            <w:tcW w:w="9810" w:type="dxa"/>
            <w:gridSpan w:val="3"/>
          </w:tcPr>
          <w:p w14:paraId="3DE0B583"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Solicitante:</w:t>
            </w:r>
            <w:r w:rsidRPr="0012364A">
              <w:rPr>
                <w:rFonts w:ascii="Open Sans" w:hAnsi="Open Sans"/>
                <w:b/>
                <w:sz w:val="24"/>
                <w:szCs w:val="24"/>
              </w:rPr>
              <w:t xml:space="preserve"> </w:t>
            </w:r>
            <w:bookmarkStart w:id="1" w:name="Text1"/>
            <w:r w:rsidRPr="0012364A">
              <w:rPr>
                <w:rFonts w:ascii="Open Sans" w:hAnsi="Open Sans" w:cs="Open Sans"/>
                <w:b/>
                <w:sz w:val="24"/>
                <w:szCs w:val="24"/>
              </w:rPr>
              <w:fldChar w:fldCharType="begin">
                <w:ffData>
                  <w:name w:val="Text1"/>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
          </w:p>
        </w:tc>
      </w:tr>
      <w:tr w:rsidR="00883BD7" w:rsidRPr="0012364A" w14:paraId="441C1387" w14:textId="77777777" w:rsidTr="00466141">
        <w:tc>
          <w:tcPr>
            <w:tcW w:w="9810" w:type="dxa"/>
            <w:gridSpan w:val="3"/>
          </w:tcPr>
          <w:p w14:paraId="50436239"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Título del proyecto:</w:t>
            </w:r>
            <w:r w:rsidRPr="0012364A">
              <w:rPr>
                <w:rFonts w:ascii="Open Sans" w:hAnsi="Open Sans"/>
                <w:b/>
                <w:sz w:val="24"/>
                <w:szCs w:val="24"/>
              </w:rPr>
              <w:t xml:space="preserve"> </w:t>
            </w:r>
            <w:bookmarkStart w:id="2" w:name="Text2"/>
            <w:r w:rsidRPr="0012364A">
              <w:rPr>
                <w:rFonts w:ascii="Open Sans" w:hAnsi="Open Sans" w:cs="Open Sans"/>
                <w:b/>
                <w:sz w:val="24"/>
                <w:szCs w:val="24"/>
              </w:rPr>
              <w:fldChar w:fldCharType="begin">
                <w:ffData>
                  <w:name w:val="Text2"/>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2"/>
          </w:p>
        </w:tc>
      </w:tr>
      <w:tr w:rsidR="00883BD7" w:rsidRPr="0012364A" w14:paraId="7605024F" w14:textId="77777777" w:rsidTr="00466141">
        <w:tc>
          <w:tcPr>
            <w:tcW w:w="3677" w:type="dxa"/>
          </w:tcPr>
          <w:p w14:paraId="0425EE53"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Contacto:</w:t>
            </w:r>
            <w:r w:rsidRPr="0012364A">
              <w:rPr>
                <w:rFonts w:ascii="Open Sans" w:hAnsi="Open Sans"/>
                <w:b/>
                <w:sz w:val="24"/>
                <w:szCs w:val="24"/>
              </w:rPr>
              <w:t xml:space="preserve"> </w:t>
            </w:r>
            <w:bookmarkStart w:id="3" w:name="Text3"/>
            <w:r w:rsidRPr="0012364A">
              <w:rPr>
                <w:rFonts w:ascii="Open Sans" w:hAnsi="Open Sans" w:cs="Open Sans"/>
                <w:b/>
                <w:sz w:val="24"/>
                <w:szCs w:val="24"/>
              </w:rPr>
              <w:fldChar w:fldCharType="begin">
                <w:ffData>
                  <w:name w:val="Text3"/>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3"/>
          </w:p>
        </w:tc>
        <w:tc>
          <w:tcPr>
            <w:tcW w:w="2876" w:type="dxa"/>
          </w:tcPr>
          <w:p w14:paraId="3E34962F"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Teléfono:</w:t>
            </w:r>
            <w:r w:rsidRPr="0012364A">
              <w:rPr>
                <w:rFonts w:ascii="Open Sans" w:hAnsi="Open Sans"/>
                <w:b/>
                <w:sz w:val="24"/>
                <w:szCs w:val="24"/>
              </w:rPr>
              <w:t xml:space="preserve"> </w:t>
            </w:r>
            <w:bookmarkStart w:id="4" w:name="Text14"/>
            <w:r w:rsidRPr="0012364A">
              <w:rPr>
                <w:rFonts w:ascii="Open Sans" w:hAnsi="Open Sans" w:cs="Open Sans"/>
                <w:b/>
                <w:sz w:val="24"/>
                <w:szCs w:val="24"/>
              </w:rPr>
              <w:fldChar w:fldCharType="begin">
                <w:ffData>
                  <w:name w:val="Text14"/>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4"/>
          </w:p>
        </w:tc>
        <w:tc>
          <w:tcPr>
            <w:tcW w:w="3257" w:type="dxa"/>
          </w:tcPr>
          <w:p w14:paraId="02724D1D"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Fax:</w:t>
            </w:r>
            <w:r w:rsidRPr="0012364A">
              <w:rPr>
                <w:rFonts w:ascii="Open Sans" w:hAnsi="Open Sans"/>
                <w:b/>
                <w:sz w:val="24"/>
                <w:szCs w:val="24"/>
              </w:rPr>
              <w:t xml:space="preserve"> </w:t>
            </w:r>
            <w:bookmarkStart w:id="5" w:name="Text15"/>
            <w:r w:rsidRPr="0012364A">
              <w:rPr>
                <w:rFonts w:ascii="Open Sans" w:hAnsi="Open Sans" w:cs="Open Sans"/>
                <w:b/>
                <w:sz w:val="24"/>
                <w:szCs w:val="24"/>
              </w:rPr>
              <w:fldChar w:fldCharType="begin">
                <w:ffData>
                  <w:name w:val="Text15"/>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5"/>
          </w:p>
        </w:tc>
      </w:tr>
      <w:tr w:rsidR="00883BD7" w:rsidRPr="0012364A" w14:paraId="6263BD86" w14:textId="77777777" w:rsidTr="00466141">
        <w:tc>
          <w:tcPr>
            <w:tcW w:w="3677" w:type="dxa"/>
          </w:tcPr>
          <w:p w14:paraId="39369A6C" w14:textId="77777777" w:rsidR="00883BD7" w:rsidRPr="0012364A" w:rsidRDefault="00AA0106" w:rsidP="00466141">
            <w:pPr>
              <w:contextualSpacing/>
              <w:rPr>
                <w:rFonts w:ascii="Open Sans" w:hAnsi="Open Sans" w:cs="Open Sans"/>
                <w:b/>
                <w:sz w:val="24"/>
                <w:szCs w:val="24"/>
              </w:rPr>
            </w:pPr>
            <w:hyperlink r:id="rId10" w:history="1">
              <w:r w:rsidR="00C338E4">
                <w:rPr>
                  <w:rFonts w:ascii="Open Sans" w:hAnsi="Open Sans"/>
                  <w:b/>
                  <w:color w:val="808080"/>
                  <w:sz w:val="24"/>
                </w:rPr>
                <w:t xml:space="preserve">Correo electrónico: </w:t>
              </w:r>
            </w:hyperlink>
            <w:r w:rsidR="00C338E4">
              <w:rPr>
                <w:rFonts w:ascii="Open Sans" w:hAnsi="Open Sans"/>
                <w:sz w:val="24"/>
              </w:rPr>
              <w:t xml:space="preserve"> </w:t>
            </w:r>
            <w:bookmarkStart w:id="6" w:name="Text4"/>
            <w:r w:rsidR="00883BD7" w:rsidRPr="0012364A">
              <w:rPr>
                <w:rFonts w:ascii="Open Sans" w:hAnsi="Open Sans" w:cs="Open Sans"/>
                <w:sz w:val="24"/>
                <w:szCs w:val="24"/>
              </w:rPr>
              <w:fldChar w:fldCharType="begin">
                <w:ffData>
                  <w:name w:val="Text4"/>
                  <w:enabled/>
                  <w:calcOnExit w:val="0"/>
                  <w:textInput/>
                </w:ffData>
              </w:fldChar>
            </w:r>
            <w:r w:rsidR="00883BD7" w:rsidRPr="0012364A">
              <w:rPr>
                <w:rFonts w:ascii="Open Sans" w:hAnsi="Open Sans" w:cs="Open Sans"/>
                <w:sz w:val="24"/>
                <w:szCs w:val="24"/>
              </w:rPr>
              <w:instrText xml:space="preserve"> FORMTEXT </w:instrText>
            </w:r>
            <w:r w:rsidR="00883BD7" w:rsidRPr="0012364A">
              <w:rPr>
                <w:rFonts w:ascii="Open Sans" w:hAnsi="Open Sans" w:cs="Open Sans"/>
                <w:sz w:val="24"/>
                <w:szCs w:val="24"/>
              </w:rPr>
            </w:r>
            <w:r w:rsidR="00883BD7" w:rsidRPr="0012364A">
              <w:rPr>
                <w:rFonts w:ascii="Open Sans" w:hAnsi="Open Sans" w:cs="Open Sans"/>
                <w:sz w:val="24"/>
                <w:szCs w:val="24"/>
              </w:rPr>
              <w:fldChar w:fldCharType="separate"/>
            </w:r>
            <w:r w:rsidR="00C338E4">
              <w:rPr>
                <w:rFonts w:ascii="Open Sans" w:hAnsi="Open Sans"/>
                <w:sz w:val="24"/>
              </w:rPr>
              <w:t>     </w:t>
            </w:r>
            <w:r w:rsidR="00883BD7" w:rsidRPr="0012364A">
              <w:rPr>
                <w:rFonts w:ascii="Open Sans" w:hAnsi="Open Sans" w:cs="Open Sans"/>
                <w:sz w:val="24"/>
                <w:szCs w:val="24"/>
              </w:rPr>
              <w:fldChar w:fldCharType="end"/>
            </w:r>
            <w:bookmarkEnd w:id="6"/>
          </w:p>
        </w:tc>
        <w:tc>
          <w:tcPr>
            <w:tcW w:w="6133" w:type="dxa"/>
            <w:gridSpan w:val="2"/>
          </w:tcPr>
          <w:p w14:paraId="7ECEE63D" w14:textId="77777777" w:rsidR="00883BD7" w:rsidRPr="0012364A" w:rsidRDefault="00883BD7" w:rsidP="00466141">
            <w:pPr>
              <w:contextualSpacing/>
              <w:rPr>
                <w:rFonts w:ascii="Open Sans" w:hAnsi="Open Sans" w:cs="Open Sans"/>
                <w:b/>
                <w:sz w:val="24"/>
                <w:szCs w:val="24"/>
              </w:rPr>
            </w:pPr>
            <w:r w:rsidRPr="0012364A">
              <w:rPr>
                <w:rFonts w:ascii="Open Sans" w:hAnsi="Open Sans"/>
                <w:b/>
                <w:color w:val="808080"/>
                <w:sz w:val="24"/>
                <w:szCs w:val="24"/>
              </w:rPr>
              <w:t xml:space="preserve">Sitio web: </w:t>
            </w:r>
            <w:r>
              <w:rPr>
                <w:rFonts w:ascii="Open Sans" w:hAnsi="Open Sans"/>
                <w:b/>
                <w:sz w:val="24"/>
              </w:rPr>
              <w:t xml:space="preserve"> </w:t>
            </w:r>
            <w:bookmarkStart w:id="7" w:name="Text16"/>
            <w:r w:rsidRPr="0012364A">
              <w:rPr>
                <w:rFonts w:ascii="Open Sans" w:hAnsi="Open Sans" w:cs="Open Sans"/>
                <w:b/>
                <w:sz w:val="24"/>
                <w:szCs w:val="24"/>
              </w:rPr>
              <w:fldChar w:fldCharType="begin">
                <w:ffData>
                  <w:name w:val="Text16"/>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7"/>
            <w:r>
              <w:rPr>
                <w:rFonts w:ascii="Open Sans" w:hAnsi="Open Sans"/>
                <w:b/>
                <w:sz w:val="24"/>
              </w:rPr>
              <w:t xml:space="preserve"> </w:t>
            </w:r>
          </w:p>
        </w:tc>
      </w:tr>
      <w:tr w:rsidR="00883BD7" w:rsidRPr="0012364A" w14:paraId="4428E29A" w14:textId="77777777" w:rsidTr="00466141">
        <w:tc>
          <w:tcPr>
            <w:tcW w:w="9810" w:type="dxa"/>
            <w:gridSpan w:val="3"/>
          </w:tcPr>
          <w:p w14:paraId="276AB830"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Dirección:</w:t>
            </w:r>
            <w:r w:rsidRPr="0012364A">
              <w:rPr>
                <w:rFonts w:ascii="Open Sans" w:hAnsi="Open Sans"/>
                <w:b/>
                <w:sz w:val="24"/>
                <w:szCs w:val="24"/>
              </w:rPr>
              <w:t xml:space="preserve"> </w:t>
            </w:r>
            <w:bookmarkStart w:id="8" w:name="Text6"/>
            <w:r w:rsidRPr="0012364A">
              <w:rPr>
                <w:rFonts w:ascii="Open Sans" w:hAnsi="Open Sans" w:cs="Open Sans"/>
                <w:b/>
                <w:sz w:val="24"/>
                <w:szCs w:val="24"/>
              </w:rPr>
              <w:fldChar w:fldCharType="begin">
                <w:ffData>
                  <w:name w:val="Text6"/>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8"/>
          </w:p>
        </w:tc>
      </w:tr>
      <w:tr w:rsidR="00883BD7" w:rsidRPr="0012364A" w14:paraId="31DFDA58" w14:textId="77777777" w:rsidTr="00466141">
        <w:tc>
          <w:tcPr>
            <w:tcW w:w="3677" w:type="dxa"/>
          </w:tcPr>
          <w:p w14:paraId="6F8A0DA0"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 xml:space="preserve">Ciudad: </w:t>
            </w:r>
            <w:bookmarkStart w:id="9" w:name="Text7"/>
            <w:r w:rsidRPr="0012364A">
              <w:rPr>
                <w:rFonts w:ascii="Open Sans" w:hAnsi="Open Sans" w:cs="Open Sans"/>
                <w:b/>
                <w:sz w:val="24"/>
                <w:szCs w:val="24"/>
              </w:rPr>
              <w:fldChar w:fldCharType="begin">
                <w:ffData>
                  <w:name w:val="Text7"/>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9"/>
          </w:p>
        </w:tc>
        <w:tc>
          <w:tcPr>
            <w:tcW w:w="2876" w:type="dxa"/>
          </w:tcPr>
          <w:p w14:paraId="1E39B19B"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Estado:</w:t>
            </w:r>
            <w:r w:rsidRPr="0012364A">
              <w:rPr>
                <w:rFonts w:ascii="Open Sans" w:hAnsi="Open Sans"/>
                <w:b/>
                <w:sz w:val="24"/>
                <w:szCs w:val="24"/>
              </w:rPr>
              <w:t xml:space="preserve"> </w:t>
            </w:r>
            <w:bookmarkStart w:id="10" w:name="Text17"/>
            <w:r w:rsidRPr="0012364A">
              <w:rPr>
                <w:rFonts w:ascii="Open Sans" w:hAnsi="Open Sans" w:cs="Open Sans"/>
                <w:b/>
                <w:sz w:val="24"/>
                <w:szCs w:val="24"/>
              </w:rPr>
              <w:fldChar w:fldCharType="begin">
                <w:ffData>
                  <w:name w:val="Text17"/>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0"/>
          </w:p>
        </w:tc>
        <w:tc>
          <w:tcPr>
            <w:tcW w:w="3257" w:type="dxa"/>
          </w:tcPr>
          <w:p w14:paraId="265F522A"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Código postal:</w:t>
            </w:r>
            <w:r w:rsidRPr="0012364A">
              <w:rPr>
                <w:rFonts w:ascii="Open Sans" w:hAnsi="Open Sans"/>
                <w:b/>
                <w:sz w:val="24"/>
                <w:szCs w:val="24"/>
              </w:rPr>
              <w:t xml:space="preserve"> </w:t>
            </w:r>
            <w:bookmarkStart w:id="11" w:name="Text18"/>
            <w:r w:rsidRPr="0012364A">
              <w:rPr>
                <w:rFonts w:ascii="Open Sans" w:hAnsi="Open Sans" w:cs="Open Sans"/>
                <w:b/>
                <w:sz w:val="24"/>
                <w:szCs w:val="24"/>
              </w:rPr>
              <w:fldChar w:fldCharType="begin">
                <w:ffData>
                  <w:name w:val="Text18"/>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1"/>
          </w:p>
        </w:tc>
      </w:tr>
      <w:tr w:rsidR="00883BD7" w:rsidRPr="0012364A" w14:paraId="0CF087E6" w14:textId="77777777" w:rsidTr="00466141">
        <w:tc>
          <w:tcPr>
            <w:tcW w:w="3677" w:type="dxa"/>
          </w:tcPr>
          <w:p w14:paraId="73C82793"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Contacto alternativo:</w:t>
            </w:r>
            <w:r w:rsidRPr="0012364A">
              <w:rPr>
                <w:rFonts w:ascii="Open Sans" w:hAnsi="Open Sans"/>
                <w:b/>
                <w:sz w:val="24"/>
                <w:szCs w:val="24"/>
              </w:rPr>
              <w:t xml:space="preserve"> </w:t>
            </w:r>
            <w:bookmarkStart w:id="12" w:name="Text13"/>
            <w:r w:rsidRPr="0012364A">
              <w:rPr>
                <w:rFonts w:ascii="Open Sans" w:hAnsi="Open Sans" w:cs="Open Sans"/>
                <w:b/>
                <w:sz w:val="24"/>
                <w:szCs w:val="24"/>
              </w:rPr>
              <w:fldChar w:fldCharType="begin">
                <w:ffData>
                  <w:name w:val="Text13"/>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2"/>
          </w:p>
        </w:tc>
        <w:tc>
          <w:tcPr>
            <w:tcW w:w="2876" w:type="dxa"/>
          </w:tcPr>
          <w:p w14:paraId="60A328CA" w14:textId="77777777" w:rsidR="00883BD7" w:rsidRPr="0012364A" w:rsidRDefault="00883BD7" w:rsidP="00466141">
            <w:pPr>
              <w:contextualSpacing/>
              <w:rPr>
                <w:rFonts w:ascii="Open Sans" w:hAnsi="Open Sans" w:cs="Open Sans"/>
                <w:b/>
                <w:sz w:val="24"/>
                <w:szCs w:val="24"/>
              </w:rPr>
            </w:pPr>
            <w:r>
              <w:rPr>
                <w:rFonts w:ascii="Open Sans" w:hAnsi="Open Sans"/>
                <w:b/>
                <w:color w:val="808080"/>
                <w:sz w:val="24"/>
              </w:rPr>
              <w:t>Teléfono:</w:t>
            </w:r>
            <w:r w:rsidRPr="0012364A">
              <w:rPr>
                <w:rFonts w:ascii="Open Sans" w:hAnsi="Open Sans"/>
                <w:b/>
                <w:sz w:val="24"/>
                <w:szCs w:val="24"/>
              </w:rPr>
              <w:t xml:space="preserve"> </w:t>
            </w:r>
            <w:bookmarkStart w:id="13" w:name="Text19"/>
            <w:r w:rsidRPr="0012364A">
              <w:rPr>
                <w:rFonts w:ascii="Open Sans" w:hAnsi="Open Sans" w:cs="Open Sans"/>
                <w:b/>
                <w:sz w:val="24"/>
                <w:szCs w:val="24"/>
              </w:rPr>
              <w:fldChar w:fldCharType="begin">
                <w:ffData>
                  <w:name w:val="Text19"/>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3"/>
          </w:p>
        </w:tc>
        <w:tc>
          <w:tcPr>
            <w:tcW w:w="3257" w:type="dxa"/>
          </w:tcPr>
          <w:p w14:paraId="6E60A6EB" w14:textId="74F87869" w:rsidR="00883BD7" w:rsidRPr="0012364A" w:rsidRDefault="00883BD7" w:rsidP="00466141">
            <w:pPr>
              <w:contextualSpacing/>
              <w:rPr>
                <w:rFonts w:ascii="Open Sans" w:hAnsi="Open Sans" w:cs="Open Sans"/>
                <w:b/>
                <w:sz w:val="24"/>
                <w:szCs w:val="24"/>
              </w:rPr>
            </w:pPr>
            <w:r>
              <w:rPr>
                <w:rFonts w:ascii="Open Sans" w:hAnsi="Open Sans"/>
                <w:b/>
                <w:color w:val="808080"/>
                <w:sz w:val="24"/>
              </w:rPr>
              <w:t xml:space="preserve">Correo electrónico: </w:t>
            </w:r>
            <w:bookmarkStart w:id="14" w:name="Text20"/>
            <w:r w:rsidRPr="0012364A">
              <w:rPr>
                <w:rFonts w:ascii="Open Sans" w:hAnsi="Open Sans" w:cs="Open Sans"/>
                <w:b/>
                <w:sz w:val="24"/>
                <w:szCs w:val="24"/>
              </w:rPr>
              <w:fldChar w:fldCharType="begin">
                <w:ffData>
                  <w:name w:val="Text20"/>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4"/>
            <w:r w:rsidR="000D57F8">
              <w:rPr>
                <w:rFonts w:ascii="Open Sans" w:hAnsi="Open Sans" w:cs="Open Sans"/>
                <w:b/>
                <w:sz w:val="24"/>
                <w:szCs w:val="24"/>
              </w:rPr>
              <w:br/>
            </w:r>
          </w:p>
        </w:tc>
      </w:tr>
      <w:tr w:rsidR="00883BD7" w:rsidRPr="0012364A" w14:paraId="738486A4" w14:textId="77777777" w:rsidTr="00466141">
        <w:tc>
          <w:tcPr>
            <w:tcW w:w="9810" w:type="dxa"/>
            <w:gridSpan w:val="3"/>
          </w:tcPr>
          <w:p w14:paraId="029A4638" w14:textId="77777777" w:rsidR="00883BD7" w:rsidRPr="0012364A" w:rsidRDefault="00883BD7" w:rsidP="00466141">
            <w:pPr>
              <w:contextualSpacing/>
              <w:jc w:val="both"/>
              <w:rPr>
                <w:rFonts w:ascii="Open Sans" w:hAnsi="Open Sans" w:cs="Open Sans"/>
                <w:sz w:val="24"/>
                <w:szCs w:val="24"/>
              </w:rPr>
            </w:pPr>
            <w:r>
              <w:rPr>
                <w:rFonts w:ascii="Open Sans" w:hAnsi="Open Sans"/>
                <w:b/>
                <w:color w:val="808080"/>
                <w:sz w:val="24"/>
              </w:rPr>
              <w:t>Solicitud</w:t>
            </w:r>
            <w:r w:rsidRPr="0012364A">
              <w:rPr>
                <w:rFonts w:ascii="Open Sans" w:hAnsi="Open Sans"/>
                <w:color w:val="808080"/>
                <w:sz w:val="24"/>
                <w:szCs w:val="24"/>
              </w:rPr>
              <w:t xml:space="preserve">: $ </w:t>
            </w:r>
            <w:bookmarkStart w:id="15" w:name="Text23"/>
            <w:r w:rsidRPr="0012364A">
              <w:rPr>
                <w:rFonts w:ascii="Open Sans" w:hAnsi="Open Sans" w:cs="Open Sans"/>
                <w:b/>
                <w:color w:val="808080"/>
                <w:sz w:val="24"/>
                <w:szCs w:val="24"/>
              </w:rPr>
              <w:fldChar w:fldCharType="begin">
                <w:ffData>
                  <w:name w:val="Text23"/>
                  <w:enabled/>
                  <w:calcOnExit w:val="0"/>
                  <w:textInput/>
                </w:ffData>
              </w:fldChar>
            </w:r>
            <w:r w:rsidRPr="0012364A">
              <w:rPr>
                <w:rFonts w:ascii="Open Sans" w:hAnsi="Open Sans" w:cs="Open Sans"/>
                <w:b/>
                <w:color w:val="808080"/>
                <w:sz w:val="24"/>
                <w:szCs w:val="24"/>
              </w:rPr>
              <w:instrText xml:space="preserve"> FORMTEXT </w:instrText>
            </w:r>
            <w:r w:rsidRPr="0012364A">
              <w:rPr>
                <w:rFonts w:ascii="Open Sans" w:hAnsi="Open Sans" w:cs="Open Sans"/>
                <w:b/>
                <w:color w:val="808080"/>
                <w:sz w:val="24"/>
                <w:szCs w:val="24"/>
              </w:rPr>
            </w:r>
            <w:r w:rsidRPr="0012364A">
              <w:rPr>
                <w:rFonts w:ascii="Open Sans" w:hAnsi="Open Sans" w:cs="Open Sans"/>
                <w:b/>
                <w:color w:val="808080"/>
                <w:sz w:val="24"/>
                <w:szCs w:val="24"/>
              </w:rPr>
              <w:fldChar w:fldCharType="separate"/>
            </w:r>
            <w:r>
              <w:rPr>
                <w:rFonts w:ascii="Open Sans" w:hAnsi="Open Sans"/>
                <w:b/>
                <w:color w:val="808080"/>
                <w:sz w:val="24"/>
              </w:rPr>
              <w:t>     </w:t>
            </w:r>
            <w:r w:rsidRPr="0012364A">
              <w:rPr>
                <w:rFonts w:ascii="Open Sans" w:hAnsi="Open Sans" w:cs="Open Sans"/>
                <w:b/>
                <w:color w:val="808080"/>
                <w:sz w:val="24"/>
                <w:szCs w:val="24"/>
              </w:rPr>
              <w:fldChar w:fldCharType="end"/>
            </w:r>
            <w:bookmarkEnd w:id="15"/>
            <w:r w:rsidRPr="0012364A">
              <w:rPr>
                <w:rFonts w:ascii="Open Sans" w:hAnsi="Open Sans"/>
                <w:b/>
                <w:sz w:val="24"/>
                <w:szCs w:val="24"/>
              </w:rPr>
              <w:tab/>
            </w:r>
            <w:r>
              <w:rPr>
                <w:rFonts w:ascii="Open Sans" w:hAnsi="Open Sans"/>
                <w:b/>
                <w:color w:val="808080"/>
                <w:sz w:val="24"/>
              </w:rPr>
              <w:t>Fecha de solicitud:</w:t>
            </w:r>
            <w:r w:rsidRPr="0012364A">
              <w:rPr>
                <w:rFonts w:ascii="Open Sans" w:hAnsi="Open Sans"/>
                <w:sz w:val="24"/>
                <w:szCs w:val="24"/>
              </w:rPr>
              <w:t xml:space="preserve"> </w:t>
            </w:r>
            <w:bookmarkStart w:id="16" w:name="Text24"/>
            <w:r w:rsidRPr="0012364A">
              <w:rPr>
                <w:rFonts w:ascii="Open Sans" w:hAnsi="Open Sans" w:cs="Open Sans"/>
                <w:b/>
                <w:sz w:val="24"/>
                <w:szCs w:val="24"/>
              </w:rPr>
              <w:fldChar w:fldCharType="begin">
                <w:ffData>
                  <w:name w:val="Text24"/>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6"/>
          </w:p>
        </w:tc>
      </w:tr>
    </w:tbl>
    <w:p w14:paraId="0E624C8F" w14:textId="77777777" w:rsidR="00883BD7" w:rsidRPr="00FD7923" w:rsidRDefault="00883BD7" w:rsidP="00883BD7">
      <w:pPr>
        <w:contextualSpacing/>
        <w:rPr>
          <w:rFonts w:ascii="Open Sans" w:hAnsi="Open Sans" w:cs="Open Sans"/>
          <w:sz w:val="20"/>
          <w:szCs w:val="20"/>
        </w:rPr>
      </w:pPr>
    </w:p>
    <w:p w14:paraId="6C1FD33A" w14:textId="77777777" w:rsidR="00883BD7" w:rsidRPr="0012364A" w:rsidRDefault="00883BD7" w:rsidP="00883BD7">
      <w:pPr>
        <w:spacing w:line="480" w:lineRule="auto"/>
        <w:contextualSpacing/>
        <w:jc w:val="both"/>
        <w:rPr>
          <w:rFonts w:ascii="Open Sans" w:hAnsi="Open Sans" w:cs="Open Sans"/>
          <w:b/>
        </w:rPr>
      </w:pPr>
      <w:r>
        <w:rPr>
          <w:rFonts w:ascii="Open Sans" w:hAnsi="Open Sans"/>
          <w:b/>
        </w:rPr>
        <w:t>Antes de enviar su solicitud, asegúrese de incluir y marcar lo siguiente:</w:t>
      </w:r>
    </w:p>
    <w:p w14:paraId="1BF74AA3" w14:textId="77777777" w:rsidR="00883BD7" w:rsidRPr="0012364A" w:rsidRDefault="00883BD7" w:rsidP="00883BD7">
      <w:pPr>
        <w:spacing w:line="276" w:lineRule="auto"/>
        <w:ind w:firstLine="450"/>
        <w:contextualSpacing/>
        <w:jc w:val="both"/>
        <w:rPr>
          <w:rFonts w:ascii="Open Sans" w:hAnsi="Open Sans" w:cs="Open Sans"/>
        </w:rPr>
      </w:pPr>
      <w:r w:rsidRPr="0012364A">
        <w:rPr>
          <w:rFonts w:ascii="Open Sans" w:hAnsi="Open Sans" w:cs="Open Sans"/>
        </w:rPr>
        <w:fldChar w:fldCharType="begin">
          <w:ffData>
            <w:name w:val="Check59"/>
            <w:enabled/>
            <w:calcOnExit w:val="0"/>
            <w:checkBox>
              <w:sizeAuto/>
              <w:default w:val="0"/>
            </w:checkBox>
          </w:ffData>
        </w:fldChar>
      </w:r>
      <w:r w:rsidRPr="0012364A">
        <w:rPr>
          <w:rFonts w:ascii="Open Sans" w:hAnsi="Open Sans" w:cs="Open Sans"/>
        </w:rPr>
        <w:instrText xml:space="preserve"> FORMCHECKBOX </w:instrText>
      </w:r>
      <w:r w:rsidR="00AA0106">
        <w:rPr>
          <w:rFonts w:ascii="Open Sans" w:hAnsi="Open Sans" w:cs="Open Sans"/>
        </w:rPr>
      </w:r>
      <w:r w:rsidR="00AA0106">
        <w:rPr>
          <w:rFonts w:ascii="Open Sans" w:hAnsi="Open Sans" w:cs="Open Sans"/>
        </w:rPr>
        <w:fldChar w:fldCharType="separate"/>
      </w:r>
      <w:r w:rsidRPr="0012364A">
        <w:rPr>
          <w:rFonts w:ascii="Open Sans" w:hAnsi="Open Sans" w:cs="Open Sans"/>
        </w:rPr>
        <w:fldChar w:fldCharType="end"/>
      </w:r>
      <w:r>
        <w:rPr>
          <w:rFonts w:ascii="Open Sans" w:hAnsi="Open Sans"/>
        </w:rPr>
        <w:t xml:space="preserve"> La descripción del proyecto (consulte más adelante; máximo 6 páginas)</w:t>
      </w:r>
    </w:p>
    <w:p w14:paraId="78F71EB6" w14:textId="77777777" w:rsidR="00883BD7" w:rsidRPr="0012364A" w:rsidRDefault="00883BD7" w:rsidP="00883BD7">
      <w:pPr>
        <w:spacing w:line="276" w:lineRule="auto"/>
        <w:ind w:firstLine="450"/>
        <w:contextualSpacing/>
        <w:jc w:val="both"/>
        <w:rPr>
          <w:rFonts w:ascii="Open Sans" w:hAnsi="Open Sans" w:cs="Open Sans"/>
        </w:rPr>
      </w:pPr>
      <w:r w:rsidRPr="0012364A">
        <w:rPr>
          <w:rFonts w:ascii="Open Sans" w:hAnsi="Open Sans" w:cs="Open Sans"/>
        </w:rPr>
        <w:fldChar w:fldCharType="begin">
          <w:ffData>
            <w:name w:val="Check61"/>
            <w:enabled/>
            <w:calcOnExit w:val="0"/>
            <w:checkBox>
              <w:sizeAuto/>
              <w:default w:val="0"/>
            </w:checkBox>
          </w:ffData>
        </w:fldChar>
      </w:r>
      <w:r w:rsidRPr="0012364A">
        <w:rPr>
          <w:rFonts w:ascii="Open Sans" w:hAnsi="Open Sans" w:cs="Open Sans"/>
        </w:rPr>
        <w:instrText xml:space="preserve"> FORMCHECKBOX </w:instrText>
      </w:r>
      <w:r w:rsidR="00AA0106">
        <w:rPr>
          <w:rFonts w:ascii="Open Sans" w:hAnsi="Open Sans" w:cs="Open Sans"/>
        </w:rPr>
      </w:r>
      <w:r w:rsidR="00AA0106">
        <w:rPr>
          <w:rFonts w:ascii="Open Sans" w:hAnsi="Open Sans" w:cs="Open Sans"/>
        </w:rPr>
        <w:fldChar w:fldCharType="separate"/>
      </w:r>
      <w:r w:rsidRPr="0012364A">
        <w:rPr>
          <w:rFonts w:ascii="Open Sans" w:hAnsi="Open Sans" w:cs="Open Sans"/>
        </w:rPr>
        <w:fldChar w:fldCharType="end"/>
      </w:r>
      <w:r>
        <w:rPr>
          <w:rFonts w:ascii="Open Sans" w:hAnsi="Open Sans"/>
        </w:rPr>
        <w:t xml:space="preserve"> La hoja de cálculo del presupuesto</w:t>
      </w:r>
    </w:p>
    <w:p w14:paraId="3EB009F4" w14:textId="77777777" w:rsidR="00883BD7" w:rsidRPr="0012364A" w:rsidRDefault="00883BD7" w:rsidP="00883BD7">
      <w:pPr>
        <w:ind w:left="450"/>
        <w:contextualSpacing/>
        <w:rPr>
          <w:rFonts w:ascii="Open Sans" w:hAnsi="Open Sans" w:cs="Open Sans"/>
        </w:rPr>
      </w:pPr>
    </w:p>
    <w:p w14:paraId="027ABCE5" w14:textId="77777777" w:rsidR="00883BD7" w:rsidRPr="0012364A" w:rsidRDefault="00883BD7" w:rsidP="00883BD7">
      <w:pPr>
        <w:contextualSpacing/>
        <w:jc w:val="both"/>
        <w:rPr>
          <w:rFonts w:ascii="Open Sans" w:hAnsi="Open Sans" w:cs="Open Sans"/>
          <w:i/>
        </w:rPr>
      </w:pPr>
      <w:r>
        <w:rPr>
          <w:rFonts w:ascii="Open Sans" w:hAnsi="Open Sans"/>
          <w:i/>
        </w:rPr>
        <w:t>OPCIONAL: La hoja informativa o el folleto de su organización que describa su historia y logros.</w:t>
      </w:r>
    </w:p>
    <w:p w14:paraId="4AB72DE1" w14:textId="77777777" w:rsidR="00883BD7" w:rsidRPr="0012364A" w:rsidRDefault="00883BD7" w:rsidP="00883BD7">
      <w:pPr>
        <w:contextualSpacing/>
        <w:jc w:val="both"/>
        <w:rPr>
          <w:rFonts w:ascii="Open Sans" w:hAnsi="Open Sans" w:cs="Open Sans"/>
          <w:b/>
        </w:rPr>
      </w:pPr>
    </w:p>
    <w:p w14:paraId="7067EC4C" w14:textId="77777777" w:rsidR="00883BD7" w:rsidRPr="0012364A" w:rsidRDefault="00883BD7" w:rsidP="00883BD7">
      <w:pPr>
        <w:tabs>
          <w:tab w:val="left" w:pos="6540"/>
        </w:tabs>
        <w:spacing w:line="480" w:lineRule="auto"/>
        <w:contextualSpacing/>
        <w:jc w:val="both"/>
        <w:rPr>
          <w:rFonts w:ascii="Open Sans" w:hAnsi="Open Sans" w:cs="Open Sans"/>
        </w:rPr>
      </w:pPr>
      <w:r>
        <w:rPr>
          <w:rFonts w:ascii="Open Sans" w:hAnsi="Open Sans"/>
          <w:b/>
        </w:rPr>
        <w:t>¿Cómo describiría su organización?</w:t>
      </w:r>
      <w:r>
        <w:rPr>
          <w:rFonts w:ascii="Open Sans" w:hAnsi="Open Sans"/>
          <w:b/>
        </w:rPr>
        <w:tab/>
      </w:r>
    </w:p>
    <w:bookmarkStart w:id="17" w:name="Check17"/>
    <w:p w14:paraId="5DE11E76" w14:textId="77777777" w:rsidR="00883BD7" w:rsidRDefault="00883BD7" w:rsidP="00883BD7">
      <w:pPr>
        <w:tabs>
          <w:tab w:val="left" w:pos="828"/>
        </w:tabs>
        <w:ind w:left="432" w:right="3096"/>
        <w:contextualSpacing/>
        <w:rPr>
          <w:rFonts w:ascii="Open Sans" w:hAnsi="Open Sans" w:cs="Open Sans"/>
        </w:rPr>
      </w:pPr>
      <w:r w:rsidRPr="0012364A">
        <w:rPr>
          <w:rFonts w:ascii="Open Sans" w:hAnsi="Open Sans" w:cs="Open Sans"/>
        </w:rPr>
        <w:fldChar w:fldCharType="begin">
          <w:ffData>
            <w:name w:val="Check17"/>
            <w:enabled/>
            <w:calcOnExit w:val="0"/>
            <w:checkBox>
              <w:sizeAuto/>
              <w:default w:val="0"/>
            </w:checkBox>
          </w:ffData>
        </w:fldChar>
      </w:r>
      <w:r w:rsidRPr="0012364A">
        <w:rPr>
          <w:rFonts w:ascii="Open Sans" w:hAnsi="Open Sans" w:cs="Open Sans"/>
        </w:rPr>
        <w:instrText xml:space="preserve"> FORMCHECKBOX </w:instrText>
      </w:r>
      <w:r w:rsidR="00AA0106">
        <w:rPr>
          <w:rFonts w:ascii="Open Sans" w:hAnsi="Open Sans" w:cs="Open Sans"/>
        </w:rPr>
      </w:r>
      <w:r w:rsidR="00AA0106">
        <w:rPr>
          <w:rFonts w:ascii="Open Sans" w:hAnsi="Open Sans" w:cs="Open Sans"/>
        </w:rPr>
        <w:fldChar w:fldCharType="separate"/>
      </w:r>
      <w:r w:rsidRPr="0012364A">
        <w:rPr>
          <w:rFonts w:ascii="Open Sans" w:hAnsi="Open Sans" w:cs="Open Sans"/>
        </w:rPr>
        <w:fldChar w:fldCharType="end"/>
      </w:r>
      <w:bookmarkEnd w:id="17"/>
      <w:r>
        <w:rPr>
          <w:rFonts w:ascii="Open Sans" w:hAnsi="Open Sans"/>
        </w:rPr>
        <w:t xml:space="preserve"> ORGANIZACIÓN SIN FINES DE LUCRO</w:t>
      </w:r>
    </w:p>
    <w:p w14:paraId="205A82A4" w14:textId="77777777" w:rsidR="00883BD7" w:rsidRPr="0012364A" w:rsidRDefault="00883BD7" w:rsidP="00883BD7">
      <w:pPr>
        <w:tabs>
          <w:tab w:val="left" w:pos="828"/>
        </w:tabs>
        <w:ind w:left="432" w:right="3096"/>
        <w:contextualSpacing/>
        <w:rPr>
          <w:rFonts w:ascii="Open Sans" w:hAnsi="Open Sans" w:cs="Open Sans"/>
        </w:rPr>
      </w:pPr>
      <w:r w:rsidRPr="0012364A">
        <w:rPr>
          <w:rFonts w:ascii="Open Sans" w:hAnsi="Open Sans" w:cs="Open Sans"/>
        </w:rPr>
        <w:fldChar w:fldCharType="begin">
          <w:ffData>
            <w:name w:val="Check17"/>
            <w:enabled/>
            <w:calcOnExit w:val="0"/>
            <w:checkBox>
              <w:sizeAuto/>
              <w:default w:val="0"/>
            </w:checkBox>
          </w:ffData>
        </w:fldChar>
      </w:r>
      <w:r w:rsidRPr="0012364A">
        <w:rPr>
          <w:rFonts w:ascii="Open Sans" w:hAnsi="Open Sans" w:cs="Open Sans"/>
        </w:rPr>
        <w:instrText xml:space="preserve"> FORMCHECKBOX </w:instrText>
      </w:r>
      <w:r w:rsidR="00AA0106">
        <w:rPr>
          <w:rFonts w:ascii="Open Sans" w:hAnsi="Open Sans" w:cs="Open Sans"/>
        </w:rPr>
      </w:r>
      <w:r w:rsidR="00AA0106">
        <w:rPr>
          <w:rFonts w:ascii="Open Sans" w:hAnsi="Open Sans" w:cs="Open Sans"/>
        </w:rPr>
        <w:fldChar w:fldCharType="separate"/>
      </w:r>
      <w:r w:rsidRPr="0012364A">
        <w:rPr>
          <w:rFonts w:ascii="Open Sans" w:hAnsi="Open Sans" w:cs="Open Sans"/>
        </w:rPr>
        <w:fldChar w:fldCharType="end"/>
      </w:r>
      <w:r>
        <w:rPr>
          <w:rFonts w:ascii="Open Sans" w:hAnsi="Open Sans"/>
        </w:rPr>
        <w:t xml:space="preserve"> ORGANIZACIÓN COMUNITARIA </w:t>
      </w:r>
      <w:bookmarkStart w:id="18" w:name="Check14"/>
    </w:p>
    <w:p w14:paraId="2182DE2E" w14:textId="704697E8" w:rsidR="000262D8" w:rsidRPr="00FD7923" w:rsidRDefault="00883BD7" w:rsidP="00FD7923">
      <w:pPr>
        <w:ind w:left="432"/>
        <w:contextualSpacing/>
        <w:rPr>
          <w:rFonts w:ascii="Open Sans" w:hAnsi="Open Sans" w:cs="Open Sans"/>
          <w:color w:val="0563C1" w:themeColor="hyperlink"/>
          <w:u w:val="single"/>
        </w:rPr>
      </w:pPr>
      <w:r w:rsidRPr="0012364A">
        <w:rPr>
          <w:rFonts w:ascii="Open Sans" w:hAnsi="Open Sans" w:cs="Open Sans"/>
        </w:rPr>
        <w:fldChar w:fldCharType="begin">
          <w:ffData>
            <w:name w:val="Check61"/>
            <w:enabled/>
            <w:calcOnExit w:val="0"/>
            <w:checkBox>
              <w:sizeAuto/>
              <w:default w:val="0"/>
            </w:checkBox>
          </w:ffData>
        </w:fldChar>
      </w:r>
      <w:r w:rsidRPr="0012364A">
        <w:rPr>
          <w:rFonts w:ascii="Open Sans" w:hAnsi="Open Sans" w:cs="Open Sans"/>
        </w:rPr>
        <w:instrText xml:space="preserve"> FORMCHECKBOX </w:instrText>
      </w:r>
      <w:r w:rsidR="00AA0106">
        <w:rPr>
          <w:rFonts w:ascii="Open Sans" w:hAnsi="Open Sans" w:cs="Open Sans"/>
        </w:rPr>
      </w:r>
      <w:r w:rsidR="00AA0106">
        <w:rPr>
          <w:rFonts w:ascii="Open Sans" w:hAnsi="Open Sans" w:cs="Open Sans"/>
        </w:rPr>
        <w:fldChar w:fldCharType="separate"/>
      </w:r>
      <w:r w:rsidRPr="0012364A">
        <w:rPr>
          <w:rFonts w:ascii="Open Sans" w:hAnsi="Open Sans" w:cs="Open Sans"/>
        </w:rPr>
        <w:fldChar w:fldCharType="end"/>
      </w:r>
      <w:r>
        <w:rPr>
          <w:rFonts w:ascii="Open Sans" w:hAnsi="Open Sans"/>
        </w:rPr>
        <w:t xml:space="preserve"> </w:t>
      </w:r>
      <w:bookmarkEnd w:id="18"/>
      <w:r>
        <w:rPr>
          <w:rFonts w:ascii="Open Sans" w:hAnsi="Open Sans"/>
        </w:rPr>
        <w:t xml:space="preserve">TRIBU U ORGANIZACIÓN TRIBAL </w:t>
      </w:r>
      <w:bookmarkEnd w:id="0"/>
    </w:p>
    <w:p w14:paraId="11AB4BD9" w14:textId="052DEDC2" w:rsidR="5BF81C23" w:rsidRDefault="5BF81C23" w:rsidP="5BF81C23">
      <w:pPr>
        <w:pBdr>
          <w:bottom w:val="single" w:sz="6" w:space="1" w:color="auto"/>
        </w:pBdr>
        <w:contextualSpacing/>
        <w:rPr>
          <w:rFonts w:ascii="Open Sans" w:hAnsi="Open Sans" w:cs="Open Sans"/>
          <w:color w:val="187089"/>
          <w:sz w:val="40"/>
          <w:szCs w:val="40"/>
        </w:rPr>
      </w:pPr>
    </w:p>
    <w:p w14:paraId="7706F861" w14:textId="564E4871" w:rsidR="5BF81C23" w:rsidRDefault="5BF81C23" w:rsidP="5BF81C23">
      <w:pPr>
        <w:pBdr>
          <w:bottom w:val="single" w:sz="6" w:space="1" w:color="auto"/>
        </w:pBdr>
        <w:contextualSpacing/>
        <w:rPr>
          <w:rFonts w:ascii="Open Sans" w:hAnsi="Open Sans" w:cs="Open Sans"/>
          <w:color w:val="187089"/>
          <w:sz w:val="40"/>
          <w:szCs w:val="40"/>
        </w:rPr>
      </w:pPr>
    </w:p>
    <w:p w14:paraId="207D3599" w14:textId="0C86A450" w:rsidR="5BF81C23" w:rsidRDefault="5BF81C23" w:rsidP="5BF81C23">
      <w:pPr>
        <w:pBdr>
          <w:bottom w:val="single" w:sz="6" w:space="1" w:color="auto"/>
        </w:pBdr>
        <w:contextualSpacing/>
        <w:rPr>
          <w:rFonts w:ascii="Open Sans" w:hAnsi="Open Sans" w:cs="Open Sans"/>
          <w:color w:val="187089"/>
          <w:sz w:val="40"/>
          <w:szCs w:val="40"/>
        </w:rPr>
      </w:pPr>
    </w:p>
    <w:p w14:paraId="389F293B" w14:textId="3B4CD599" w:rsidR="00F21315" w:rsidRDefault="00454472" w:rsidP="00F21315">
      <w:pPr>
        <w:pBdr>
          <w:bottom w:val="single" w:sz="6" w:space="1" w:color="auto"/>
        </w:pBdr>
        <w:contextualSpacing/>
        <w:rPr>
          <w:rFonts w:ascii="Open Sans" w:hAnsi="Open Sans" w:cs="Open Sans"/>
          <w:color w:val="187089"/>
          <w:sz w:val="40"/>
          <w:szCs w:val="40"/>
        </w:rPr>
      </w:pPr>
      <w:r>
        <w:rPr>
          <w:rFonts w:ascii="Open Sans" w:hAnsi="Open Sans"/>
          <w:color w:val="187089"/>
          <w:sz w:val="40"/>
        </w:rPr>
        <w:t>Descripción del proyecto</w:t>
      </w:r>
    </w:p>
    <w:p w14:paraId="4CFD9A9E" w14:textId="77777777" w:rsidR="00F21315" w:rsidRPr="0012364A" w:rsidRDefault="00F21315" w:rsidP="00F21315">
      <w:pPr>
        <w:contextualSpacing/>
        <w:rPr>
          <w:rFonts w:ascii="Open Sans" w:hAnsi="Open Sans" w:cs="Open Sans"/>
        </w:rPr>
      </w:pPr>
      <w:r>
        <w:rPr>
          <w:rFonts w:ascii="Open Sans" w:hAnsi="Open Sans"/>
          <w:b/>
        </w:rPr>
        <w:t xml:space="preserve">Instrucciones: </w:t>
      </w:r>
      <w:r w:rsidRPr="4055DCAC">
        <w:rPr>
          <w:rFonts w:ascii="Open Sans" w:hAnsi="Open Sans"/>
        </w:rPr>
        <w:t xml:space="preserve">Conteste las siguientes preguntas en los recuadros indicados. Los recuadros se expandirán conforme escriba. </w:t>
      </w:r>
    </w:p>
    <w:p w14:paraId="3ECF7A9A" w14:textId="77777777" w:rsidR="00F21315" w:rsidRPr="000262D8" w:rsidRDefault="00F21315" w:rsidP="6D40F2B6">
      <w:pPr>
        <w:pStyle w:val="ListParagraph"/>
        <w:spacing w:after="180" w:line="257" w:lineRule="auto"/>
        <w:ind w:left="360"/>
        <w:rPr>
          <w:rFonts w:ascii="Open Sans" w:eastAsia="Calibri" w:hAnsi="Open Sans" w:cs="Open Sans"/>
          <w:color w:val="000000" w:themeColor="text1"/>
        </w:rPr>
      </w:pPr>
    </w:p>
    <w:p w14:paraId="0E577BAE" w14:textId="6142E59C" w:rsidR="2B4A0B0B" w:rsidRPr="000C316E" w:rsidRDefault="71D31DC7" w:rsidP="000453B7">
      <w:pPr>
        <w:pStyle w:val="ListParagraph"/>
        <w:numPr>
          <w:ilvl w:val="0"/>
          <w:numId w:val="8"/>
        </w:numPr>
        <w:spacing w:line="480" w:lineRule="auto"/>
        <w:ind w:left="360"/>
        <w:rPr>
          <w:rFonts w:ascii="Open Sans" w:eastAsia="Calibri" w:hAnsi="Open Sans" w:cs="Open Sans"/>
          <w:color w:val="000000" w:themeColor="text1"/>
        </w:rPr>
      </w:pPr>
      <w:r>
        <w:rPr>
          <w:rFonts w:ascii="Open Sans" w:hAnsi="Open Sans"/>
          <w:b/>
          <w:color w:val="187089"/>
        </w:rPr>
        <w:t xml:space="preserve">RESUMEN DEL PROYECTO Y ALCANCE DEL TRABAJO </w:t>
      </w:r>
      <w:r w:rsidRPr="00502AEF">
        <w:rPr>
          <w:rFonts w:ascii="Open Sans" w:hAnsi="Open Sans"/>
          <w:b/>
          <w:color w:val="000000" w:themeColor="text1"/>
        </w:rPr>
        <w:t xml:space="preserve">(15 puntos) </w:t>
      </w:r>
    </w:p>
    <w:p w14:paraId="350A1FF2" w14:textId="422111FD" w:rsidR="71D31DC7" w:rsidRPr="00D13AAB" w:rsidRDefault="71D31DC7" w:rsidP="6AF9D5FE">
      <w:pPr>
        <w:pStyle w:val="ListParagraph"/>
        <w:numPr>
          <w:ilvl w:val="0"/>
          <w:numId w:val="7"/>
        </w:numPr>
        <w:spacing w:line="257" w:lineRule="auto"/>
        <w:rPr>
          <w:rFonts w:ascii="Open Sans" w:eastAsia="Calibri" w:hAnsi="Open Sans" w:cs="Open Sans"/>
          <w:color w:val="000000" w:themeColor="text1"/>
        </w:rPr>
      </w:pPr>
      <w:r>
        <w:rPr>
          <w:rFonts w:ascii="Open Sans" w:hAnsi="Open Sans"/>
          <w:color w:val="000000" w:themeColor="text1"/>
        </w:rPr>
        <w:t>Al revisar el alcance del proyecto, ¿cómo podría su organización apoyar estos esfuerzos?</w:t>
      </w:r>
    </w:p>
    <w:p w14:paraId="1AD6A2E3" w14:textId="5B4BAEB5" w:rsidR="71D31DC7" w:rsidRPr="00D13AAB" w:rsidRDefault="71D31DC7" w:rsidP="6AF9D5FE">
      <w:pPr>
        <w:pStyle w:val="ListParagraph"/>
        <w:numPr>
          <w:ilvl w:val="0"/>
          <w:numId w:val="7"/>
        </w:numPr>
        <w:spacing w:line="257" w:lineRule="auto"/>
        <w:rPr>
          <w:rFonts w:ascii="Open Sans" w:eastAsia="Calibri" w:hAnsi="Open Sans" w:cs="Open Sans"/>
          <w:color w:val="000000" w:themeColor="text1"/>
        </w:rPr>
      </w:pPr>
      <w:r>
        <w:rPr>
          <w:rFonts w:ascii="Open Sans" w:hAnsi="Open Sans"/>
          <w:color w:val="000000" w:themeColor="text1"/>
        </w:rPr>
        <w:t>Enumere los elementos del alcance del trabajo que propone, incluidos los elementos que están fuera del alcance del trabajo propuesto de la WTD (Wastewater Treatment Division, División de Tratamiento de Aguas Residuales).</w:t>
      </w:r>
    </w:p>
    <w:p w14:paraId="77CFCAA7" w14:textId="77777777" w:rsidR="009F4685" w:rsidRPr="009F4685" w:rsidRDefault="009F4685" w:rsidP="009F4685">
      <w:pPr>
        <w:pStyle w:val="ListParagraph"/>
        <w:pBdr>
          <w:top w:val="single" w:sz="4" w:space="2" w:color="auto"/>
          <w:left w:val="single" w:sz="4" w:space="2" w:color="auto"/>
          <w:bottom w:val="single" w:sz="4" w:space="2" w:color="auto"/>
          <w:right w:val="single" w:sz="4" w:space="2" w:color="auto"/>
        </w:pBdr>
        <w:rPr>
          <w:rFonts w:ascii="Open Sans" w:hAnsi="Open Sans" w:cs="Open Sans"/>
          <w:sz w:val="24"/>
          <w:szCs w:val="24"/>
        </w:rPr>
      </w:pPr>
      <w:r w:rsidRPr="009F4685">
        <w:rPr>
          <w:rFonts w:ascii="Open Sans" w:hAnsi="Open Sans" w:cs="Open Sans"/>
          <w:sz w:val="24"/>
          <w:szCs w:val="24"/>
        </w:rPr>
        <w:fldChar w:fldCharType="begin">
          <w:ffData>
            <w:name w:val="Text41"/>
            <w:enabled/>
            <w:calcOnExit w:val="0"/>
            <w:textInput/>
          </w:ffData>
        </w:fldChar>
      </w:r>
      <w:r w:rsidRPr="009F4685">
        <w:rPr>
          <w:rFonts w:ascii="Open Sans" w:hAnsi="Open Sans" w:cs="Open Sans"/>
          <w:sz w:val="24"/>
          <w:szCs w:val="24"/>
        </w:rPr>
        <w:instrText xml:space="preserve"> FORMTEXT </w:instrText>
      </w:r>
      <w:r w:rsidRPr="009F4685">
        <w:rPr>
          <w:rFonts w:ascii="Open Sans" w:hAnsi="Open Sans" w:cs="Open Sans"/>
          <w:sz w:val="24"/>
          <w:szCs w:val="24"/>
        </w:rPr>
      </w:r>
      <w:r w:rsidRPr="009F4685">
        <w:rPr>
          <w:rFonts w:ascii="Open Sans" w:hAnsi="Open Sans" w:cs="Open Sans"/>
          <w:sz w:val="24"/>
          <w:szCs w:val="24"/>
        </w:rPr>
        <w:fldChar w:fldCharType="separate"/>
      </w:r>
      <w:r>
        <w:t>     </w:t>
      </w:r>
      <w:r w:rsidRPr="009F4685">
        <w:rPr>
          <w:rFonts w:ascii="Open Sans" w:hAnsi="Open Sans" w:cs="Open Sans"/>
          <w:sz w:val="24"/>
          <w:szCs w:val="24"/>
        </w:rPr>
        <w:fldChar w:fldCharType="end"/>
      </w:r>
    </w:p>
    <w:p w14:paraId="2E8D5E44" w14:textId="77777777" w:rsidR="2B4A0B0B" w:rsidRPr="00502AEF" w:rsidRDefault="2B4A0B0B" w:rsidP="000453B7">
      <w:pPr>
        <w:pStyle w:val="ListParagraph"/>
        <w:spacing w:after="0" w:line="480" w:lineRule="auto"/>
        <w:ind w:left="360"/>
        <w:rPr>
          <w:rFonts w:ascii="Open Sans" w:eastAsia="Calibri" w:hAnsi="Open Sans" w:cs="Open Sans"/>
          <w:color w:val="000000" w:themeColor="text1"/>
        </w:rPr>
      </w:pPr>
    </w:p>
    <w:p w14:paraId="70266B48" w14:textId="109B3D5A" w:rsidR="2B4A0B0B" w:rsidRPr="00037FF1" w:rsidRDefault="71D31DC7" w:rsidP="00003F47">
      <w:pPr>
        <w:pStyle w:val="ListParagraph"/>
        <w:numPr>
          <w:ilvl w:val="0"/>
          <w:numId w:val="8"/>
        </w:numPr>
        <w:spacing w:after="0" w:line="480" w:lineRule="auto"/>
        <w:ind w:left="360" w:right="-421"/>
        <w:rPr>
          <w:rFonts w:ascii="Open Sans" w:eastAsia="Calibri" w:hAnsi="Open Sans" w:cs="Open Sans"/>
          <w:color w:val="000000" w:themeColor="text1"/>
        </w:rPr>
      </w:pPr>
      <w:r>
        <w:rPr>
          <w:rFonts w:ascii="Open Sans" w:hAnsi="Open Sans"/>
          <w:b/>
          <w:color w:val="187089"/>
        </w:rPr>
        <w:t xml:space="preserve">CUALIFICACIONES ORGANIZACIONALES, EXPERIENCIA Y CONOCIMIENTOS </w:t>
      </w:r>
      <w:r w:rsidRPr="00502AEF">
        <w:rPr>
          <w:rFonts w:ascii="Open Sans" w:hAnsi="Open Sans"/>
          <w:b/>
          <w:color w:val="000000" w:themeColor="text1"/>
        </w:rPr>
        <w:t xml:space="preserve">(15 puntos) </w:t>
      </w:r>
    </w:p>
    <w:p w14:paraId="06CD679B" w14:textId="4D5383A4" w:rsidR="71D31DC7" w:rsidRPr="00502AEF" w:rsidRDefault="71D31DC7" w:rsidP="59210DFB">
      <w:pPr>
        <w:spacing w:line="257" w:lineRule="auto"/>
        <w:ind w:left="720" w:hanging="360"/>
        <w:rPr>
          <w:rFonts w:ascii="Open Sans" w:eastAsia="Calibri" w:hAnsi="Open Sans" w:cs="Open Sans"/>
          <w:color w:val="000000" w:themeColor="text1"/>
        </w:rPr>
      </w:pPr>
      <w:r>
        <w:rPr>
          <w:rFonts w:ascii="Open Sans" w:hAnsi="Open Sans"/>
          <w:color w:val="000000" w:themeColor="text1"/>
        </w:rPr>
        <w:t>1)</w:t>
      </w:r>
      <w:r w:rsidR="009F4CFD">
        <w:tab/>
      </w:r>
      <w:r>
        <w:rPr>
          <w:rFonts w:ascii="Open Sans" w:hAnsi="Open Sans"/>
          <w:color w:val="000000" w:themeColor="text1"/>
        </w:rPr>
        <w:t xml:space="preserve">Explique brevemente las cualificaciones, la experiencia y los conocimientos que hacen que su organización sea apta para llevar a cabo el trabajo propuesto de manera efectiva. </w:t>
      </w:r>
    </w:p>
    <w:p w14:paraId="5F98A998" w14:textId="78581C41" w:rsidR="71D31DC7" w:rsidRPr="00502AEF" w:rsidRDefault="71D31DC7" w:rsidP="59210DFB">
      <w:pPr>
        <w:spacing w:line="257" w:lineRule="auto"/>
        <w:ind w:left="720" w:hanging="360"/>
        <w:rPr>
          <w:rFonts w:ascii="Open Sans" w:eastAsia="Calibri" w:hAnsi="Open Sans" w:cs="Open Sans"/>
          <w:color w:val="000000" w:themeColor="text1"/>
        </w:rPr>
      </w:pPr>
      <w:r>
        <w:rPr>
          <w:rFonts w:ascii="Open Sans" w:hAnsi="Open Sans"/>
          <w:color w:val="000000" w:themeColor="text1"/>
        </w:rPr>
        <w:t>2)</w:t>
      </w:r>
      <w:r w:rsidR="009F4CFD">
        <w:tab/>
      </w:r>
      <w:r>
        <w:rPr>
          <w:rFonts w:ascii="Open Sans" w:hAnsi="Open Sans"/>
          <w:color w:val="000000" w:themeColor="text1"/>
        </w:rPr>
        <w:t xml:space="preserve">Describa al personal (mínimo 2 empleados) de su organización que participaría y su experiencia. </w:t>
      </w:r>
    </w:p>
    <w:p w14:paraId="132CD57F" w14:textId="541254E0" w:rsidR="000C316E" w:rsidRPr="00A106ED" w:rsidRDefault="71D31DC7" w:rsidP="59210DFB">
      <w:pPr>
        <w:spacing w:line="257" w:lineRule="auto"/>
        <w:ind w:left="720" w:hanging="360"/>
        <w:rPr>
          <w:rFonts w:ascii="Open Sans" w:eastAsia="Calibri" w:hAnsi="Open Sans" w:cs="Open Sans"/>
          <w:color w:val="000000" w:themeColor="text1"/>
        </w:rPr>
      </w:pPr>
      <w:r>
        <w:rPr>
          <w:rFonts w:ascii="Open Sans" w:hAnsi="Open Sans"/>
          <w:color w:val="000000" w:themeColor="text1"/>
        </w:rPr>
        <w:t>3)</w:t>
      </w:r>
      <w:r w:rsidR="009F4CFD">
        <w:tab/>
      </w:r>
      <w:r>
        <w:rPr>
          <w:rFonts w:ascii="Open Sans" w:hAnsi="Open Sans"/>
          <w:color w:val="000000" w:themeColor="text1"/>
        </w:rPr>
        <w:t xml:space="preserve">Explique la experiencia de su organización con proyectos o iniciativas similares cuyas habilidades son aplicables para una implementación exitosa. </w:t>
      </w:r>
    </w:p>
    <w:p w14:paraId="3A0715DF" w14:textId="77777777" w:rsidR="000C316E" w:rsidRPr="0012364A" w:rsidRDefault="000C316E" w:rsidP="000C316E">
      <w:pPr>
        <w:pBdr>
          <w:top w:val="single" w:sz="4" w:space="2" w:color="auto"/>
          <w:left w:val="single" w:sz="4" w:space="2" w:color="auto"/>
          <w:bottom w:val="single" w:sz="4" w:space="2" w:color="auto"/>
          <w:right w:val="single" w:sz="4" w:space="2" w:color="auto"/>
        </w:pBdr>
        <w:ind w:left="720"/>
        <w:contextualSpacing/>
        <w:rPr>
          <w:rFonts w:ascii="Open Sans" w:hAnsi="Open Sans" w:cs="Open Sans"/>
          <w:sz w:val="24"/>
          <w:szCs w:val="24"/>
        </w:rPr>
      </w:pPr>
      <w:r w:rsidRPr="0012364A">
        <w:rPr>
          <w:rFonts w:ascii="Open Sans" w:hAnsi="Open Sans" w:cs="Open Sans"/>
          <w:sz w:val="24"/>
          <w:szCs w:val="24"/>
        </w:rPr>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Pr>
          <w:rFonts w:ascii="Open Sans" w:hAnsi="Open Sans"/>
          <w:sz w:val="24"/>
        </w:rPr>
        <w:t>     </w:t>
      </w:r>
      <w:r w:rsidRPr="0012364A">
        <w:rPr>
          <w:rFonts w:ascii="Open Sans" w:hAnsi="Open Sans" w:cs="Open Sans"/>
          <w:sz w:val="24"/>
          <w:szCs w:val="24"/>
        </w:rPr>
        <w:fldChar w:fldCharType="end"/>
      </w:r>
    </w:p>
    <w:p w14:paraId="38FF9932" w14:textId="11374C5E" w:rsidR="2B4A0B0B" w:rsidRPr="00502AEF" w:rsidRDefault="2B4A0B0B" w:rsidP="008D510B">
      <w:pPr>
        <w:spacing w:after="0" w:line="257" w:lineRule="auto"/>
        <w:rPr>
          <w:rFonts w:ascii="Open Sans" w:eastAsia="Calibri" w:hAnsi="Open Sans" w:cs="Open Sans"/>
          <w:color w:val="000000" w:themeColor="text1"/>
        </w:rPr>
      </w:pPr>
    </w:p>
    <w:p w14:paraId="59A2A407" w14:textId="479D3A65" w:rsidR="00DD666F" w:rsidRPr="00502AEF" w:rsidRDefault="002D786A" w:rsidP="00F43680">
      <w:pPr>
        <w:pStyle w:val="ListParagraph"/>
        <w:numPr>
          <w:ilvl w:val="0"/>
          <w:numId w:val="8"/>
        </w:numPr>
        <w:spacing w:line="480" w:lineRule="auto"/>
        <w:ind w:left="360"/>
        <w:rPr>
          <w:rFonts w:ascii="Open Sans" w:hAnsi="Open Sans" w:cs="Open Sans"/>
        </w:rPr>
      </w:pPr>
      <w:r>
        <w:rPr>
          <w:rFonts w:ascii="Open Sans" w:hAnsi="Open Sans"/>
          <w:b/>
          <w:color w:val="187089"/>
        </w:rPr>
        <w:t xml:space="preserve">EQUIDAD Y JUSTICIA SOCIAL </w:t>
      </w:r>
      <w:r>
        <w:rPr>
          <w:rFonts w:ascii="Open Sans" w:hAnsi="Open Sans"/>
          <w:b/>
        </w:rPr>
        <w:t>(15 puntos)</w:t>
      </w:r>
    </w:p>
    <w:p w14:paraId="3256A824" w14:textId="1910B9BC" w:rsidR="002D786A" w:rsidRPr="00502AEF" w:rsidRDefault="0070091D" w:rsidP="00B003C6">
      <w:pPr>
        <w:pStyle w:val="ListParagraph"/>
        <w:spacing w:line="257" w:lineRule="auto"/>
        <w:ind w:left="360"/>
        <w:rPr>
          <w:rFonts w:ascii="Open Sans" w:hAnsi="Open Sans" w:cs="Open Sans"/>
        </w:rPr>
      </w:pPr>
      <w:r>
        <w:rPr>
          <w:rFonts w:ascii="Open Sans" w:hAnsi="Open Sans"/>
          <w:color w:val="000000" w:themeColor="text1"/>
        </w:rPr>
        <w:t xml:space="preserve">La WTD se compromete a tener una representación diversa en las estructuras gubernamentales y la toma de decisiones. Por este motivo, deseamos incluir a las personas negras, indígenas y de color (Black, Indigenous, and People of Color, BIPOC), los inmigrantes y los refugiados, las personas de bajos ingresos, las mujeres y las personas con identidades de género no tradicionales, las personas LGBTQIA+, las </w:t>
      </w:r>
      <w:r>
        <w:rPr>
          <w:rFonts w:ascii="Open Sans" w:hAnsi="Open Sans"/>
          <w:color w:val="000000" w:themeColor="text1"/>
        </w:rPr>
        <w:lastRenderedPageBreak/>
        <w:t xml:space="preserve">personas que viven o trabajan en la calle, las personas con habilidades limitadas en inglés y las personas con discapacidades. </w:t>
      </w:r>
      <w:r w:rsidR="09091623" w:rsidRPr="00502AEF">
        <w:rPr>
          <w:rFonts w:ascii="Open Sans" w:hAnsi="Open Sans"/>
        </w:rPr>
        <w:t xml:space="preserve"> </w:t>
      </w:r>
    </w:p>
    <w:p w14:paraId="43934565" w14:textId="02AA11AF" w:rsidR="00381B87" w:rsidRPr="00502AEF" w:rsidRDefault="004D155D" w:rsidP="00381B87">
      <w:pPr>
        <w:ind w:left="360"/>
        <w:rPr>
          <w:rFonts w:ascii="Open Sans" w:hAnsi="Open Sans" w:cs="Open Sans"/>
        </w:rPr>
      </w:pPr>
      <w:r>
        <w:rPr>
          <w:rFonts w:ascii="Open Sans" w:hAnsi="Open Sans"/>
        </w:rPr>
        <w:t xml:space="preserve">Con el fin de incluir todas las demografías del condado de King, los beneficiarios seleccionados deberán adoptar un enfoque sofisticado de equidad y justicia social que guíe su trabajo. </w:t>
      </w:r>
    </w:p>
    <w:p w14:paraId="6F6AD983" w14:textId="082FDBAC" w:rsidR="00381B87" w:rsidRPr="000C316E" w:rsidRDefault="002514BE" w:rsidP="000C316E">
      <w:pPr>
        <w:pStyle w:val="ListParagraph"/>
        <w:numPr>
          <w:ilvl w:val="0"/>
          <w:numId w:val="19"/>
        </w:numPr>
        <w:rPr>
          <w:rFonts w:ascii="Open Sans" w:hAnsi="Open Sans" w:cs="Open Sans"/>
        </w:rPr>
      </w:pPr>
      <w:r>
        <w:rPr>
          <w:rFonts w:ascii="Open Sans" w:hAnsi="Open Sans"/>
        </w:rPr>
        <w:t xml:space="preserve">¿De qué manera garantiza su organización la equidad en los resultados del proyecto? </w:t>
      </w:r>
    </w:p>
    <w:p w14:paraId="22489BC0" w14:textId="0D7D45ED" w:rsidR="00381B87" w:rsidRPr="00502AEF" w:rsidRDefault="51FA1547" w:rsidP="00381B87">
      <w:pPr>
        <w:ind w:left="360"/>
        <w:rPr>
          <w:rFonts w:ascii="Open Sans" w:hAnsi="Open Sans" w:cs="Open Sans"/>
        </w:rPr>
      </w:pPr>
      <w:r>
        <w:rPr>
          <w:rFonts w:ascii="Open Sans" w:hAnsi="Open Sans"/>
        </w:rPr>
        <w:t>2)</w:t>
      </w:r>
      <w:r w:rsidR="009F4CFD" w:rsidRPr="00502AEF">
        <w:rPr>
          <w:rFonts w:ascii="Open Sans" w:hAnsi="Open Sans"/>
        </w:rPr>
        <w:tab/>
      </w:r>
      <w:r>
        <w:rPr>
          <w:rFonts w:ascii="Open Sans" w:hAnsi="Open Sans"/>
        </w:rPr>
        <w:t xml:space="preserve">¿Cómo promoverá la equidad y la justicia social en la colaboración? </w:t>
      </w:r>
    </w:p>
    <w:p w14:paraId="68BD6570" w14:textId="3A23E3A4" w:rsidR="000B401C" w:rsidRPr="00502AEF" w:rsidRDefault="6287B204" w:rsidP="00C64D57">
      <w:pPr>
        <w:ind w:left="720" w:hanging="360"/>
        <w:rPr>
          <w:rFonts w:ascii="Open Sans" w:hAnsi="Open Sans" w:cs="Open Sans"/>
        </w:rPr>
      </w:pPr>
      <w:r>
        <w:rPr>
          <w:rFonts w:ascii="Open Sans" w:hAnsi="Open Sans"/>
        </w:rPr>
        <w:t>3)</w:t>
      </w:r>
      <w:r w:rsidR="009F4CFD" w:rsidRPr="00502AEF">
        <w:rPr>
          <w:rFonts w:ascii="Open Sans" w:hAnsi="Open Sans"/>
        </w:rPr>
        <w:tab/>
      </w:r>
      <w:r>
        <w:rPr>
          <w:rFonts w:ascii="Open Sans" w:hAnsi="Open Sans"/>
        </w:rPr>
        <w:t>¿De qué manera el personal y los líderes de su organización (directores y junta directiva) representan las características demografías de las comunidades con las cuales trabaja y apoya? Especifique las características demográficas en cuanto a lo siguiente:</w:t>
      </w:r>
    </w:p>
    <w:p w14:paraId="3B4C71FB" w14:textId="2A97A290" w:rsidR="000B401C" w:rsidRPr="00466141" w:rsidRDefault="000B401C" w:rsidP="00DC4191">
      <w:pPr>
        <w:pStyle w:val="ListParagraph"/>
        <w:numPr>
          <w:ilvl w:val="0"/>
          <w:numId w:val="21"/>
        </w:numPr>
        <w:rPr>
          <w:rFonts w:ascii="Open Sans" w:hAnsi="Open Sans" w:cs="Open Sans"/>
        </w:rPr>
      </w:pPr>
      <w:r>
        <w:rPr>
          <w:rFonts w:ascii="Open Sans" w:hAnsi="Open Sans"/>
        </w:rPr>
        <w:t xml:space="preserve">Raza y etnicidad </w:t>
      </w:r>
    </w:p>
    <w:p w14:paraId="14E0A0B7" w14:textId="09F313A0" w:rsidR="000B401C" w:rsidRPr="00466141" w:rsidRDefault="000B401C" w:rsidP="00C64D57">
      <w:pPr>
        <w:pStyle w:val="ListParagraph"/>
        <w:numPr>
          <w:ilvl w:val="0"/>
          <w:numId w:val="21"/>
        </w:numPr>
        <w:rPr>
          <w:rFonts w:ascii="Open Sans" w:hAnsi="Open Sans" w:cs="Open Sans"/>
        </w:rPr>
      </w:pPr>
      <w:r>
        <w:rPr>
          <w:rFonts w:ascii="Open Sans" w:hAnsi="Open Sans"/>
        </w:rPr>
        <w:t xml:space="preserve">Nivel de ingresos </w:t>
      </w:r>
    </w:p>
    <w:p w14:paraId="2F05EEEB" w14:textId="62CE043E" w:rsidR="7FA32DD1" w:rsidRPr="00466141" w:rsidRDefault="000B401C" w:rsidP="00C64D57">
      <w:pPr>
        <w:pStyle w:val="ListParagraph"/>
        <w:numPr>
          <w:ilvl w:val="0"/>
          <w:numId w:val="21"/>
        </w:numPr>
        <w:rPr>
          <w:rStyle w:val="Hyperlink"/>
          <w:rFonts w:ascii="Open Sans" w:eastAsia="Calibri" w:hAnsi="Open Sans" w:cs="Open Sans"/>
          <w:b/>
          <w:color w:val="auto"/>
        </w:rPr>
      </w:pPr>
      <w:r>
        <w:rPr>
          <w:rFonts w:ascii="Open Sans" w:hAnsi="Open Sans"/>
        </w:rPr>
        <w:t>Residentes con habilidades limitadas en inglés</w:t>
      </w:r>
    </w:p>
    <w:p w14:paraId="24954BD7" w14:textId="2D9594DC" w:rsidR="004A764C" w:rsidRPr="00A106ED" w:rsidRDefault="00FF3367" w:rsidP="00A106ED">
      <w:pPr>
        <w:ind w:left="720"/>
        <w:rPr>
          <w:rFonts w:ascii="Open Sans" w:eastAsia="Calibri" w:hAnsi="Open Sans" w:cs="Open Sans"/>
          <w:color w:val="000000" w:themeColor="text1"/>
        </w:rPr>
      </w:pPr>
      <w:r>
        <w:rPr>
          <w:rFonts w:ascii="Open Sans" w:hAnsi="Open Sans"/>
          <w:color w:val="000000" w:themeColor="text1"/>
        </w:rPr>
        <w:t xml:space="preserve">Visite los sitios web de </w:t>
      </w:r>
      <w:hyperlink r:id="rId11">
        <w:r>
          <w:rPr>
            <w:rStyle w:val="Hyperlink"/>
            <w:rFonts w:ascii="Open Sans" w:hAnsi="Open Sans"/>
          </w:rPr>
          <w:t>equidad y justicia social del condado de King</w:t>
        </w:r>
      </w:hyperlink>
      <w:r>
        <w:rPr>
          <w:rFonts w:ascii="Open Sans" w:hAnsi="Open Sans"/>
          <w:color w:val="000000" w:themeColor="text1"/>
        </w:rPr>
        <w:t xml:space="preserve"> para obtener más información y recursos.</w:t>
      </w:r>
    </w:p>
    <w:p w14:paraId="1C0C6B40" w14:textId="6C49EBD7" w:rsidR="7FA32DD1" w:rsidRPr="00805517" w:rsidRDefault="004A764C" w:rsidP="00805517">
      <w:pPr>
        <w:pBdr>
          <w:top w:val="single" w:sz="4" w:space="2" w:color="auto"/>
          <w:left w:val="single" w:sz="4" w:space="2" w:color="auto"/>
          <w:bottom w:val="single" w:sz="4" w:space="2" w:color="auto"/>
          <w:right w:val="single" w:sz="4" w:space="2" w:color="auto"/>
        </w:pBdr>
        <w:ind w:left="720"/>
        <w:contextualSpacing/>
        <w:rPr>
          <w:rFonts w:ascii="Open Sans" w:hAnsi="Open Sans" w:cs="Open Sans"/>
          <w:sz w:val="24"/>
          <w:szCs w:val="24"/>
        </w:rPr>
      </w:pPr>
      <w:r w:rsidRPr="0012364A">
        <w:rPr>
          <w:rFonts w:ascii="Open Sans" w:hAnsi="Open Sans" w:cs="Open Sans"/>
          <w:sz w:val="24"/>
          <w:szCs w:val="24"/>
        </w:rPr>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Pr>
          <w:rFonts w:ascii="Open Sans" w:hAnsi="Open Sans"/>
          <w:sz w:val="24"/>
        </w:rPr>
        <w:t>     </w:t>
      </w:r>
      <w:r w:rsidRPr="0012364A">
        <w:rPr>
          <w:rFonts w:ascii="Open Sans" w:hAnsi="Open Sans" w:cs="Open Sans"/>
          <w:sz w:val="24"/>
          <w:szCs w:val="24"/>
        </w:rPr>
        <w:fldChar w:fldCharType="end"/>
      </w:r>
    </w:p>
    <w:p w14:paraId="131F25C9" w14:textId="77777777" w:rsidR="0046286E" w:rsidRDefault="0046286E">
      <w:pPr>
        <w:rPr>
          <w:rFonts w:ascii="Open Sans" w:eastAsiaTheme="majorEastAsia" w:hAnsi="Open Sans" w:cs="Open Sans"/>
          <w:color w:val="187089"/>
          <w:sz w:val="40"/>
          <w:szCs w:val="40"/>
        </w:rPr>
      </w:pPr>
      <w:r>
        <w:rPr>
          <w:rFonts w:ascii="Open Sans" w:hAnsi="Open Sans"/>
          <w:color w:val="187089"/>
          <w:sz w:val="40"/>
          <w:szCs w:val="40"/>
        </w:rPr>
        <w:br w:type="page"/>
      </w:r>
    </w:p>
    <w:p w14:paraId="26027475" w14:textId="172B4B1A" w:rsidR="00312865" w:rsidRPr="00502AEF" w:rsidRDefault="00286C87" w:rsidP="009D21C2">
      <w:pPr>
        <w:pStyle w:val="Heading1"/>
        <w:pBdr>
          <w:bottom w:val="single" w:sz="6" w:space="1" w:color="auto"/>
        </w:pBdr>
        <w:rPr>
          <w:rFonts w:ascii="Open Sans" w:hAnsi="Open Sans" w:cs="Open Sans"/>
          <w:color w:val="187089"/>
          <w:sz w:val="40"/>
          <w:szCs w:val="40"/>
        </w:rPr>
      </w:pPr>
      <w:r>
        <w:rPr>
          <w:rFonts w:ascii="Open Sans" w:hAnsi="Open Sans"/>
          <w:color w:val="187089"/>
          <w:sz w:val="40"/>
        </w:rPr>
        <w:lastRenderedPageBreak/>
        <w:t>Hoja de cálculo del presupuesto</w:t>
      </w:r>
    </w:p>
    <w:p w14:paraId="5D508C30" w14:textId="3C32D978" w:rsidR="00852CED" w:rsidRPr="00852CED" w:rsidRDefault="003D3C74" w:rsidP="00852CED">
      <w:pPr>
        <w:rPr>
          <w:rFonts w:ascii="Open Sans" w:hAnsi="Open Sans" w:cs="Open Sans"/>
        </w:rPr>
      </w:pPr>
      <w:r>
        <w:rPr>
          <w:rFonts w:ascii="Open Sans" w:hAnsi="Open Sans"/>
        </w:rPr>
        <w:t>Describa los socios con los que trabajará o cómo su proyecto utilizará otros esfuerzos y recursos.</w:t>
      </w:r>
    </w:p>
    <w:p w14:paraId="1BFB8959" w14:textId="40B0A28C" w:rsidR="00E62384" w:rsidRPr="00852CED" w:rsidRDefault="00852CED" w:rsidP="00867351">
      <w:pPr>
        <w:pBdr>
          <w:top w:val="single" w:sz="4" w:space="2" w:color="auto"/>
          <w:left w:val="single" w:sz="4" w:space="0" w:color="auto"/>
          <w:bottom w:val="single" w:sz="4" w:space="2" w:color="auto"/>
          <w:right w:val="single" w:sz="4" w:space="2" w:color="auto"/>
        </w:pBdr>
        <w:ind w:left="1080" w:hanging="450"/>
        <w:contextualSpacing/>
        <w:rPr>
          <w:rFonts w:ascii="Open Sans" w:hAnsi="Open Sans" w:cs="Open Sans"/>
          <w:sz w:val="24"/>
          <w:szCs w:val="24"/>
        </w:rPr>
      </w:pPr>
      <w:r w:rsidRPr="0012364A">
        <w:rPr>
          <w:rFonts w:ascii="Open Sans" w:hAnsi="Open Sans" w:cs="Open Sans"/>
          <w:sz w:val="24"/>
          <w:szCs w:val="24"/>
        </w:rPr>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Pr>
          <w:rFonts w:ascii="Open Sans" w:hAnsi="Open Sans"/>
          <w:sz w:val="24"/>
        </w:rPr>
        <w:t>     </w:t>
      </w:r>
      <w:r w:rsidRPr="0012364A">
        <w:rPr>
          <w:rFonts w:ascii="Open Sans" w:hAnsi="Open Sans" w:cs="Open Sans"/>
          <w:sz w:val="24"/>
          <w:szCs w:val="24"/>
        </w:rPr>
        <w:fldChar w:fldCharType="end"/>
      </w:r>
    </w:p>
    <w:p w14:paraId="0B714444" w14:textId="77777777" w:rsidR="00366EBE" w:rsidRDefault="00366EBE" w:rsidP="00E62384">
      <w:pPr>
        <w:contextualSpacing/>
        <w:rPr>
          <w:rFonts w:ascii="Open Sans" w:eastAsia="Open Sans" w:hAnsi="Open Sans" w:cs="Open Sans"/>
          <w:color w:val="000000" w:themeColor="text1"/>
        </w:rPr>
      </w:pPr>
    </w:p>
    <w:p w14:paraId="527940A6" w14:textId="7A05BED0" w:rsidR="00A86A55" w:rsidRPr="00B743A1" w:rsidRDefault="00340A66" w:rsidP="00DD666F">
      <w:pPr>
        <w:contextualSpacing/>
        <w:rPr>
          <w:rFonts w:ascii="Open Sans" w:eastAsia="Open Sans" w:hAnsi="Open Sans" w:cs="Open Sans"/>
          <w:color w:val="000000" w:themeColor="text1"/>
        </w:rPr>
      </w:pPr>
      <w:r>
        <w:rPr>
          <w:rFonts w:ascii="Open Sans" w:hAnsi="Open Sans"/>
          <w:color w:val="000000" w:themeColor="text1"/>
        </w:rPr>
        <w:t>Se otorgarán cuatro subvenciones de $27</w:t>
      </w:r>
      <w:r w:rsidR="00003F47">
        <w:rPr>
          <w:rFonts w:ascii="Open Sans" w:hAnsi="Open Sans"/>
          <w:color w:val="000000" w:themeColor="text1"/>
        </w:rPr>
        <w:t>.</w:t>
      </w:r>
      <w:r>
        <w:rPr>
          <w:rFonts w:ascii="Open Sans" w:hAnsi="Open Sans"/>
          <w:color w:val="000000" w:themeColor="text1"/>
        </w:rPr>
        <w:t>500 cada una (un total de $110</w:t>
      </w:r>
      <w:r w:rsidR="00003F47">
        <w:rPr>
          <w:rFonts w:ascii="Open Sans" w:hAnsi="Open Sans"/>
          <w:color w:val="000000" w:themeColor="text1"/>
        </w:rPr>
        <w:t>.</w:t>
      </w:r>
      <w:r>
        <w:rPr>
          <w:rFonts w:ascii="Open Sans" w:hAnsi="Open Sans"/>
          <w:color w:val="000000" w:themeColor="text1"/>
        </w:rPr>
        <w:t xml:space="preserve">000) a 4 organizaciones comunitarias diferentes que prestan servicios a diversas comunidades. El primer pago del 25 % del total de la subvención se realizará por adelantado y, posteriormente, se realizará trimestralmente conforme a los informes financieros. </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65"/>
        <w:gridCol w:w="2070"/>
      </w:tblGrid>
      <w:tr w:rsidR="00940AE9" w:rsidRPr="00502AEF" w14:paraId="35EA83B7" w14:textId="77777777" w:rsidTr="00502AEF">
        <w:trPr>
          <w:trHeight w:val="680"/>
        </w:trPr>
        <w:tc>
          <w:tcPr>
            <w:tcW w:w="7465" w:type="dxa"/>
            <w:tcBorders>
              <w:top w:val="single" w:sz="4" w:space="0" w:color="000000"/>
              <w:left w:val="single" w:sz="4" w:space="0" w:color="000000"/>
              <w:bottom w:val="single" w:sz="4" w:space="0" w:color="000000"/>
              <w:right w:val="single" w:sz="4" w:space="0" w:color="000000"/>
            </w:tcBorders>
            <w:shd w:val="clear" w:color="auto" w:fill="CFE1F2"/>
            <w:vAlign w:val="center"/>
          </w:tcPr>
          <w:p w14:paraId="473A6CCB" w14:textId="77777777" w:rsidR="00940AE9" w:rsidRPr="00502AEF" w:rsidRDefault="00940AE9">
            <w:pPr>
              <w:widowControl w:val="0"/>
              <w:rPr>
                <w:rFonts w:ascii="Open Sans" w:hAnsi="Open Sans" w:cs="Open Sans"/>
              </w:rPr>
            </w:pPr>
            <w:r>
              <w:rPr>
                <w:rFonts w:ascii="Open Sans" w:hAnsi="Open Sans"/>
                <w:b/>
              </w:rPr>
              <w:t>PARTIDA DEL PRESUPUESTO</w:t>
            </w:r>
          </w:p>
        </w:tc>
        <w:tc>
          <w:tcPr>
            <w:tcW w:w="2070" w:type="dxa"/>
            <w:tcBorders>
              <w:top w:val="single" w:sz="4" w:space="0" w:color="000000"/>
              <w:left w:val="single" w:sz="4" w:space="0" w:color="000000"/>
              <w:bottom w:val="single" w:sz="4" w:space="0" w:color="000000"/>
              <w:right w:val="single" w:sz="4" w:space="0" w:color="000000"/>
            </w:tcBorders>
            <w:shd w:val="clear" w:color="auto" w:fill="B9D872"/>
            <w:vAlign w:val="center"/>
          </w:tcPr>
          <w:p w14:paraId="276C7BBE" w14:textId="77777777" w:rsidR="00940AE9" w:rsidRPr="00502AEF" w:rsidRDefault="00940AE9">
            <w:pPr>
              <w:widowControl w:val="0"/>
              <w:jc w:val="center"/>
              <w:rPr>
                <w:rFonts w:ascii="Open Sans" w:hAnsi="Open Sans" w:cs="Open Sans"/>
              </w:rPr>
            </w:pPr>
            <w:r>
              <w:rPr>
                <w:rFonts w:ascii="Open Sans" w:hAnsi="Open Sans"/>
                <w:b/>
              </w:rPr>
              <w:t>MONTO DE LA SUBVENCIÓN</w:t>
            </w:r>
          </w:p>
        </w:tc>
      </w:tr>
      <w:tr w:rsidR="00940AE9" w:rsidRPr="00502AEF" w14:paraId="13300BAE" w14:textId="77777777" w:rsidTr="00940AE9">
        <w:trPr>
          <w:trHeight w:val="44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BD562" w14:textId="77777777" w:rsidR="00940AE9" w:rsidRPr="00502AEF" w:rsidRDefault="00940AE9">
            <w:pPr>
              <w:widowControl w:val="0"/>
              <w:ind w:right="538"/>
              <w:rPr>
                <w:rFonts w:ascii="Open Sans" w:eastAsia="Calibri" w:hAnsi="Open Sans" w:cs="Open Sans"/>
                <w:color w:val="000000"/>
              </w:rPr>
            </w:pPr>
            <w:r>
              <w:rPr>
                <w:rFonts w:ascii="Open Sans" w:hAnsi="Open Sans"/>
                <w:color w:val="000000"/>
              </w:rPr>
              <w:t>Salarios y prestaciones del personal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5B22C" w14:textId="77777777" w:rsidR="00940AE9" w:rsidRPr="00502AEF" w:rsidRDefault="00940AE9">
            <w:pPr>
              <w:widowControl w:val="0"/>
              <w:rPr>
                <w:rFonts w:ascii="Open Sans" w:eastAsia="Calibri" w:hAnsi="Open Sans" w:cs="Open Sans"/>
                <w:color w:val="000000"/>
              </w:rPr>
            </w:pPr>
          </w:p>
        </w:tc>
      </w:tr>
      <w:tr w:rsidR="00940AE9" w:rsidRPr="00502AEF" w14:paraId="530812F7" w14:textId="77777777" w:rsidTr="00940AE9">
        <w:trPr>
          <w:trHeight w:val="44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CDC0E" w14:textId="77777777" w:rsidR="00940AE9" w:rsidRPr="00502AEF" w:rsidRDefault="00940AE9">
            <w:pPr>
              <w:widowControl w:val="0"/>
              <w:ind w:right="538"/>
              <w:rPr>
                <w:rFonts w:ascii="Open Sans" w:eastAsia="Calibri" w:hAnsi="Open Sans" w:cs="Open Sans"/>
                <w:color w:val="000000"/>
              </w:rPr>
            </w:pPr>
            <w:r>
              <w:rPr>
                <w:rFonts w:ascii="Open Sans" w:hAnsi="Open Sans"/>
                <w:color w:val="000000"/>
              </w:rPr>
              <w:t>Trabajadores y asesores independientes</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2CC01" w14:textId="77777777" w:rsidR="00940AE9" w:rsidRPr="00502AEF" w:rsidRDefault="00940AE9">
            <w:pPr>
              <w:widowControl w:val="0"/>
              <w:rPr>
                <w:rFonts w:ascii="Open Sans" w:eastAsia="Calibri" w:hAnsi="Open Sans" w:cs="Open Sans"/>
                <w:color w:val="000000"/>
              </w:rPr>
            </w:pPr>
          </w:p>
        </w:tc>
      </w:tr>
      <w:tr w:rsidR="00940AE9" w:rsidRPr="00502AEF" w14:paraId="227C991E" w14:textId="77777777" w:rsidTr="00940AE9">
        <w:trPr>
          <w:trHeight w:val="52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98CA3" w14:textId="16D7E8C5" w:rsidR="00940AE9" w:rsidRPr="00502AEF" w:rsidRDefault="00940AE9">
            <w:pPr>
              <w:widowControl w:val="0"/>
              <w:rPr>
                <w:rFonts w:ascii="Open Sans" w:eastAsia="Calibri" w:hAnsi="Open Sans" w:cs="Open Sans"/>
              </w:rPr>
            </w:pPr>
            <w:r>
              <w:rPr>
                <w:rFonts w:ascii="Open Sans" w:hAnsi="Open Sans"/>
              </w:rPr>
              <w:t>Suministros, materiales y equipos del proyecto</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54239" w14:textId="77777777" w:rsidR="00940AE9" w:rsidRPr="00502AEF" w:rsidRDefault="00940AE9">
            <w:pPr>
              <w:widowControl w:val="0"/>
              <w:rPr>
                <w:rFonts w:ascii="Open Sans" w:eastAsia="Calibri" w:hAnsi="Open Sans" w:cs="Open Sans"/>
              </w:rPr>
            </w:pPr>
          </w:p>
        </w:tc>
      </w:tr>
      <w:tr w:rsidR="00940AE9" w:rsidRPr="00502AEF" w14:paraId="14BCB90D" w14:textId="77777777" w:rsidTr="00940AE9">
        <w:trPr>
          <w:trHeight w:val="52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AD8D6" w14:textId="77777777" w:rsidR="00940AE9" w:rsidRPr="00502AEF" w:rsidRDefault="00940AE9">
            <w:pPr>
              <w:widowControl w:val="0"/>
              <w:rPr>
                <w:rFonts w:ascii="Open Sans" w:eastAsia="Calibri" w:hAnsi="Open Sans" w:cs="Open Sans"/>
              </w:rPr>
            </w:pPr>
            <w:r>
              <w:rPr>
                <w:rFonts w:ascii="Open Sans" w:hAnsi="Open Sans"/>
              </w:rPr>
              <w:t>Servicios comerciales (por ejemplo, impresión)</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D416A" w14:textId="77777777" w:rsidR="00940AE9" w:rsidRPr="00502AEF" w:rsidRDefault="00940AE9">
            <w:pPr>
              <w:widowControl w:val="0"/>
              <w:rPr>
                <w:rFonts w:ascii="Open Sans" w:eastAsia="Calibri" w:hAnsi="Open Sans" w:cs="Open Sans"/>
              </w:rPr>
            </w:pPr>
          </w:p>
        </w:tc>
      </w:tr>
      <w:tr w:rsidR="00940AE9" w:rsidRPr="00502AEF" w14:paraId="52EFC952" w14:textId="77777777" w:rsidTr="00940AE9">
        <w:trPr>
          <w:trHeight w:val="52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3EE15" w14:textId="77777777" w:rsidR="00940AE9" w:rsidRPr="00502AEF" w:rsidRDefault="00940AE9">
            <w:pPr>
              <w:widowControl w:val="0"/>
              <w:rPr>
                <w:rFonts w:ascii="Open Sans" w:eastAsia="Calibri" w:hAnsi="Open Sans" w:cs="Open Sans"/>
              </w:rPr>
            </w:pPr>
            <w:r>
              <w:rPr>
                <w:rFonts w:ascii="Open Sans" w:hAnsi="Open Sans"/>
              </w:rPr>
              <w:t>Transporte</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1649C" w14:textId="77777777" w:rsidR="00940AE9" w:rsidRPr="00502AEF" w:rsidRDefault="00940AE9">
            <w:pPr>
              <w:widowControl w:val="0"/>
              <w:rPr>
                <w:rFonts w:ascii="Open Sans" w:eastAsia="Calibri" w:hAnsi="Open Sans" w:cs="Open Sans"/>
              </w:rPr>
            </w:pPr>
          </w:p>
        </w:tc>
      </w:tr>
      <w:tr w:rsidR="00940AE9" w:rsidRPr="00502AEF" w14:paraId="0C65C3C1" w14:textId="77777777" w:rsidTr="00940AE9">
        <w:trPr>
          <w:trHeight w:val="52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B33B7" w14:textId="77777777" w:rsidR="00940AE9" w:rsidRPr="00502AEF" w:rsidRDefault="00940AE9">
            <w:pPr>
              <w:widowControl w:val="0"/>
              <w:rPr>
                <w:rFonts w:ascii="Open Sans" w:eastAsia="Calibri" w:hAnsi="Open Sans" w:cs="Open Sans"/>
              </w:rPr>
            </w:pPr>
            <w:r>
              <w:rPr>
                <w:rFonts w:ascii="Open Sans" w:hAnsi="Open Sans"/>
              </w:rPr>
              <w:t>Gastos de oficina (desglosados, salvo que se solicite una tarifa general de costos indirectos)</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BE705" w14:textId="77777777" w:rsidR="00940AE9" w:rsidRPr="00502AEF" w:rsidRDefault="00940AE9">
            <w:pPr>
              <w:widowControl w:val="0"/>
              <w:rPr>
                <w:rFonts w:ascii="Open Sans" w:eastAsia="Calibri" w:hAnsi="Open Sans" w:cs="Open Sans"/>
              </w:rPr>
            </w:pPr>
          </w:p>
        </w:tc>
      </w:tr>
      <w:tr w:rsidR="00940AE9" w:rsidRPr="00502AEF" w14:paraId="236E0527" w14:textId="77777777" w:rsidTr="00940AE9">
        <w:trPr>
          <w:trHeight w:val="52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37C36" w14:textId="77777777" w:rsidR="00940AE9" w:rsidRPr="00502AEF" w:rsidRDefault="00940AE9">
            <w:pPr>
              <w:widowControl w:val="0"/>
              <w:rPr>
                <w:rFonts w:ascii="Open Sans" w:eastAsia="Calibri" w:hAnsi="Open Sans" w:cs="Open Sans"/>
              </w:rPr>
            </w:pPr>
            <w:r>
              <w:rPr>
                <w:rFonts w:ascii="Open Sans" w:hAnsi="Open Sans"/>
              </w:rPr>
              <w:t>Otros costos</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0E6D5" w14:textId="77777777" w:rsidR="00940AE9" w:rsidRPr="00502AEF" w:rsidRDefault="00940AE9">
            <w:pPr>
              <w:widowControl w:val="0"/>
              <w:rPr>
                <w:rFonts w:ascii="Open Sans" w:eastAsia="Calibri" w:hAnsi="Open Sans" w:cs="Open Sans"/>
              </w:rPr>
            </w:pPr>
          </w:p>
        </w:tc>
      </w:tr>
      <w:tr w:rsidR="00940AE9" w:rsidRPr="00502AEF" w14:paraId="31313E42" w14:textId="77777777" w:rsidTr="00940AE9">
        <w:trPr>
          <w:trHeight w:val="52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878E4" w14:textId="77777777" w:rsidR="00940AE9" w:rsidRPr="00502AEF" w:rsidRDefault="00940AE9">
            <w:pPr>
              <w:widowControl w:val="0"/>
              <w:rPr>
                <w:rFonts w:ascii="Open Sans" w:eastAsia="Calibri" w:hAnsi="Open Sans" w:cs="Open Sans"/>
              </w:rPr>
            </w:pPr>
            <w:r>
              <w:rPr>
                <w:rFonts w:ascii="Open Sans" w:hAnsi="Open Sans"/>
              </w:rPr>
              <w:t>Subtotal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2A6DB" w14:textId="77777777" w:rsidR="00940AE9" w:rsidRPr="00502AEF" w:rsidRDefault="00940AE9">
            <w:pPr>
              <w:widowControl w:val="0"/>
              <w:rPr>
                <w:rFonts w:ascii="Open Sans" w:eastAsia="Calibri" w:hAnsi="Open Sans" w:cs="Open Sans"/>
              </w:rPr>
            </w:pPr>
          </w:p>
        </w:tc>
      </w:tr>
      <w:tr w:rsidR="00940AE9" w:rsidRPr="00502AEF" w14:paraId="15A628EF" w14:textId="77777777" w:rsidTr="00940AE9">
        <w:trPr>
          <w:trHeight w:val="52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E4145" w14:textId="77777777" w:rsidR="00940AE9" w:rsidRPr="00502AEF" w:rsidRDefault="00940AE9">
            <w:pPr>
              <w:widowControl w:val="0"/>
              <w:rPr>
                <w:rFonts w:ascii="Open Sans" w:eastAsia="Calibri" w:hAnsi="Open Sans" w:cs="Open Sans"/>
              </w:rPr>
            </w:pPr>
            <w:r>
              <w:rPr>
                <w:rFonts w:ascii="Open Sans" w:hAnsi="Open Sans"/>
              </w:rPr>
              <w:t>Monto total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ABEFF" w14:textId="77777777" w:rsidR="00940AE9" w:rsidRPr="00502AEF" w:rsidRDefault="00940AE9">
            <w:pPr>
              <w:widowControl w:val="0"/>
              <w:rPr>
                <w:rFonts w:ascii="Open Sans" w:eastAsia="Calibri" w:hAnsi="Open Sans" w:cs="Open Sans"/>
              </w:rPr>
            </w:pPr>
          </w:p>
        </w:tc>
      </w:tr>
      <w:tr w:rsidR="00940AE9" w:rsidRPr="00502AEF" w14:paraId="7F4FE75F" w14:textId="77777777" w:rsidTr="00940AE9">
        <w:trPr>
          <w:trHeight w:val="520"/>
        </w:trPr>
        <w:tc>
          <w:tcPr>
            <w:tcW w:w="7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D166B" w14:textId="77777777" w:rsidR="00940AE9" w:rsidRPr="00502AEF" w:rsidRDefault="00940AE9">
            <w:pPr>
              <w:widowControl w:val="0"/>
              <w:rPr>
                <w:rFonts w:ascii="Open Sans" w:eastAsia="Calibri" w:hAnsi="Open Sans" w:cs="Open Sans"/>
              </w:rPr>
            </w:pPr>
            <w:r>
              <w:rPr>
                <w:rFonts w:ascii="Open Sans" w:hAnsi="Open Sans"/>
              </w:rPr>
              <w:t>Gastos generales (máximo el 10 % del Monto total)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1C630" w14:textId="77777777" w:rsidR="00940AE9" w:rsidRPr="00502AEF" w:rsidRDefault="00940AE9">
            <w:pPr>
              <w:widowControl w:val="0"/>
              <w:rPr>
                <w:rFonts w:ascii="Open Sans" w:eastAsia="Calibri" w:hAnsi="Open Sans" w:cs="Open Sans"/>
              </w:rPr>
            </w:pPr>
          </w:p>
        </w:tc>
      </w:tr>
    </w:tbl>
    <w:p w14:paraId="2C078E63" w14:textId="386F127A" w:rsidR="00B56AB0" w:rsidRPr="00502AEF" w:rsidRDefault="00B56AB0" w:rsidP="002D786A">
      <w:pPr>
        <w:rPr>
          <w:rFonts w:ascii="Open Sans" w:hAnsi="Open Sans" w:cs="Open Sans"/>
        </w:rPr>
      </w:pPr>
    </w:p>
    <w:sectPr w:rsidR="00B56AB0" w:rsidRPr="00502AEF" w:rsidSect="000D57F8">
      <w:headerReference w:type="default" r:id="rId12"/>
      <w:footerReference w:type="default" r:id="rId13"/>
      <w:pgSz w:w="12240" w:h="15840"/>
      <w:pgMar w:top="990" w:right="1440" w:bottom="8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F752" w14:textId="77777777" w:rsidR="00151B26" w:rsidRDefault="00151B26" w:rsidP="00881510">
      <w:pPr>
        <w:spacing w:after="0" w:line="240" w:lineRule="auto"/>
      </w:pPr>
      <w:r>
        <w:separator/>
      </w:r>
    </w:p>
  </w:endnote>
  <w:endnote w:type="continuationSeparator" w:id="0">
    <w:p w14:paraId="001A3175" w14:textId="77777777" w:rsidR="00151B26" w:rsidRDefault="00151B26" w:rsidP="00881510">
      <w:pPr>
        <w:spacing w:after="0" w:line="240" w:lineRule="auto"/>
      </w:pPr>
      <w:r>
        <w:continuationSeparator/>
      </w:r>
    </w:p>
  </w:endnote>
  <w:endnote w:type="continuationNotice" w:id="1">
    <w:p w14:paraId="693D92EB" w14:textId="77777777" w:rsidR="00151B26" w:rsidRDefault="00151B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0000000000000000000"/>
    <w:charset w:val="00"/>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0AE4" w14:textId="77777777" w:rsidR="002307C7" w:rsidRPr="00DF0B31" w:rsidRDefault="002307C7" w:rsidP="002307C7">
    <w:pPr>
      <w:tabs>
        <w:tab w:val="center" w:pos="4550"/>
        <w:tab w:val="left" w:pos="5818"/>
      </w:tabs>
      <w:ind w:right="260"/>
      <w:jc w:val="right"/>
      <w:rPr>
        <w:color w:val="191919" w:themeColor="text1" w:themeTint="E6"/>
        <w:sz w:val="16"/>
        <w:szCs w:val="16"/>
        <w14:textOutline w14:w="9525" w14:cap="rnd" w14:cmpd="sng" w14:algn="ctr">
          <w14:noFill/>
          <w14:prstDash w14:val="solid"/>
          <w14:bevel/>
        </w14:textOutline>
      </w:rPr>
    </w:pPr>
    <w:r>
      <w:rPr>
        <w:color w:val="171717" w:themeColor="background2" w:themeShade="1A"/>
        <w:spacing w:val="60"/>
        <w:sz w:val="16"/>
      </w:rPr>
      <w:t>Página</w:t>
    </w:r>
    <w:r w:rsidRPr="003650EE">
      <w:rPr>
        <w:color w:val="171717" w:themeColor="background2" w:themeShade="1A"/>
        <w:sz w:val="16"/>
        <w:szCs w:val="16"/>
      </w:rPr>
      <w:t xml:space="preserve"> </w:t>
    </w:r>
    <w:r w:rsidRPr="003650EE">
      <w:rPr>
        <w:color w:val="323E4F" w:themeColor="text2" w:themeShade="BF"/>
        <w:sz w:val="16"/>
        <w:szCs w:val="16"/>
      </w:rPr>
      <w:fldChar w:fldCharType="begin"/>
    </w:r>
    <w:r w:rsidRPr="003650EE">
      <w:rPr>
        <w:color w:val="323E4F" w:themeColor="text2" w:themeShade="BF"/>
        <w:sz w:val="16"/>
        <w:szCs w:val="16"/>
      </w:rPr>
      <w:instrText xml:space="preserve"> PAGE   \* MERGEFORMAT </w:instrText>
    </w:r>
    <w:r w:rsidRPr="003650EE">
      <w:rPr>
        <w:color w:val="323E4F" w:themeColor="text2" w:themeShade="BF"/>
        <w:sz w:val="16"/>
        <w:szCs w:val="16"/>
      </w:rPr>
      <w:fldChar w:fldCharType="separate"/>
    </w:r>
    <w:r>
      <w:rPr>
        <w:color w:val="323E4F" w:themeColor="text2" w:themeShade="BF"/>
        <w:sz w:val="16"/>
      </w:rPr>
      <w:t>1</w:t>
    </w:r>
    <w:r w:rsidRPr="003650EE">
      <w:rPr>
        <w:color w:val="323E4F" w:themeColor="text2" w:themeShade="BF"/>
        <w:sz w:val="16"/>
        <w:szCs w:val="16"/>
      </w:rPr>
      <w:fldChar w:fldCharType="end"/>
    </w:r>
    <w:r w:rsidRPr="003650EE">
      <w:rPr>
        <w:color w:val="323E4F" w:themeColor="text2" w:themeShade="BF"/>
        <w:sz w:val="16"/>
        <w:szCs w:val="16"/>
      </w:rPr>
      <w:t xml:space="preserve"> | </w:t>
    </w:r>
    <w:r w:rsidRPr="003650EE">
      <w:rPr>
        <w:color w:val="323E4F" w:themeColor="text2" w:themeShade="BF"/>
        <w:sz w:val="16"/>
        <w:szCs w:val="16"/>
      </w:rPr>
      <w:fldChar w:fldCharType="begin"/>
    </w:r>
    <w:r w:rsidRPr="003650EE">
      <w:rPr>
        <w:color w:val="323E4F" w:themeColor="text2" w:themeShade="BF"/>
        <w:sz w:val="16"/>
        <w:szCs w:val="16"/>
      </w:rPr>
      <w:instrText xml:space="preserve"> NUMPAGES  \* Arabic  \* MERGEFORMAT </w:instrText>
    </w:r>
    <w:r w:rsidRPr="003650EE">
      <w:rPr>
        <w:color w:val="323E4F" w:themeColor="text2" w:themeShade="BF"/>
        <w:sz w:val="16"/>
        <w:szCs w:val="16"/>
      </w:rPr>
      <w:fldChar w:fldCharType="separate"/>
    </w:r>
    <w:r>
      <w:rPr>
        <w:color w:val="323E4F" w:themeColor="text2" w:themeShade="BF"/>
        <w:sz w:val="16"/>
      </w:rPr>
      <w:t>2</w:t>
    </w:r>
    <w:r w:rsidRPr="003650EE">
      <w:rPr>
        <w:color w:val="323E4F" w:themeColor="text2" w:themeShade="BF"/>
        <w:sz w:val="16"/>
        <w:szCs w:val="16"/>
      </w:rPr>
      <w:fldChar w:fldCharType="end"/>
    </w:r>
  </w:p>
  <w:p w14:paraId="40D2D8AB" w14:textId="77777777" w:rsidR="00881510" w:rsidRDefault="00881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EBA6" w14:textId="77777777" w:rsidR="00151B26" w:rsidRDefault="00151B26" w:rsidP="00881510">
      <w:pPr>
        <w:spacing w:after="0" w:line="240" w:lineRule="auto"/>
      </w:pPr>
      <w:r>
        <w:separator/>
      </w:r>
    </w:p>
  </w:footnote>
  <w:footnote w:type="continuationSeparator" w:id="0">
    <w:p w14:paraId="128DAB14" w14:textId="77777777" w:rsidR="00151B26" w:rsidRDefault="00151B26" w:rsidP="00881510">
      <w:pPr>
        <w:spacing w:after="0" w:line="240" w:lineRule="auto"/>
      </w:pPr>
      <w:r>
        <w:continuationSeparator/>
      </w:r>
    </w:p>
  </w:footnote>
  <w:footnote w:type="continuationNotice" w:id="1">
    <w:p w14:paraId="00282A31" w14:textId="77777777" w:rsidR="00151B26" w:rsidRDefault="00151B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BDB0" w14:textId="226CAF58" w:rsidR="00881510" w:rsidRDefault="00657EA0">
    <w:pPr>
      <w:pStyle w:val="Header"/>
    </w:pPr>
    <w:r>
      <w:rPr>
        <w:noProof/>
      </w:rPr>
      <w:drawing>
        <wp:anchor distT="0" distB="0" distL="114300" distR="114300" simplePos="0" relativeHeight="251658240" behindDoc="0" locked="0" layoutInCell="1" allowOverlap="1" wp14:anchorId="3E8F7CBD" wp14:editId="51E2D09D">
          <wp:simplePos x="0" y="0"/>
          <wp:positionH relativeFrom="margin">
            <wp:align>center</wp:align>
          </wp:positionH>
          <wp:positionV relativeFrom="paragraph">
            <wp:posOffset>0</wp:posOffset>
          </wp:positionV>
          <wp:extent cx="8378411" cy="866899"/>
          <wp:effectExtent l="0" t="0" r="3810" b="9525"/>
          <wp:wrapThrough wrapText="bothSides">
            <wp:wrapPolygon edited="0">
              <wp:start x="0" y="0"/>
              <wp:lineTo x="0" y="21363"/>
              <wp:lineTo x="21561" y="21363"/>
              <wp:lineTo x="2156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378411" cy="8668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287F"/>
    <w:multiLevelType w:val="hybridMultilevel"/>
    <w:tmpl w:val="FFFFFFFF"/>
    <w:lvl w:ilvl="0" w:tplc="230CFFFA">
      <w:start w:val="2"/>
      <w:numFmt w:val="upperRoman"/>
      <w:lvlText w:val="%1."/>
      <w:lvlJc w:val="left"/>
      <w:pPr>
        <w:ind w:left="720" w:hanging="360"/>
      </w:pPr>
      <w:rPr>
        <w:rFonts w:ascii="Calibri" w:hAnsi="Calibri" w:hint="default"/>
      </w:rPr>
    </w:lvl>
    <w:lvl w:ilvl="1" w:tplc="BF64D09E">
      <w:start w:val="1"/>
      <w:numFmt w:val="lowerLetter"/>
      <w:lvlText w:val="%2."/>
      <w:lvlJc w:val="left"/>
      <w:pPr>
        <w:ind w:left="1440" w:hanging="360"/>
      </w:pPr>
    </w:lvl>
    <w:lvl w:ilvl="2" w:tplc="B8FC1766">
      <w:start w:val="1"/>
      <w:numFmt w:val="lowerRoman"/>
      <w:lvlText w:val="%3."/>
      <w:lvlJc w:val="right"/>
      <w:pPr>
        <w:ind w:left="2160" w:hanging="180"/>
      </w:pPr>
    </w:lvl>
    <w:lvl w:ilvl="3" w:tplc="0D48E1A6">
      <w:start w:val="1"/>
      <w:numFmt w:val="decimal"/>
      <w:lvlText w:val="%4."/>
      <w:lvlJc w:val="left"/>
      <w:pPr>
        <w:ind w:left="2880" w:hanging="360"/>
      </w:pPr>
    </w:lvl>
    <w:lvl w:ilvl="4" w:tplc="2CD8C6A8">
      <w:start w:val="1"/>
      <w:numFmt w:val="lowerLetter"/>
      <w:lvlText w:val="%5."/>
      <w:lvlJc w:val="left"/>
      <w:pPr>
        <w:ind w:left="3600" w:hanging="360"/>
      </w:pPr>
    </w:lvl>
    <w:lvl w:ilvl="5" w:tplc="B6F44526">
      <w:start w:val="1"/>
      <w:numFmt w:val="lowerRoman"/>
      <w:lvlText w:val="%6."/>
      <w:lvlJc w:val="right"/>
      <w:pPr>
        <w:ind w:left="4320" w:hanging="180"/>
      </w:pPr>
    </w:lvl>
    <w:lvl w:ilvl="6" w:tplc="52D4EFE6">
      <w:start w:val="1"/>
      <w:numFmt w:val="decimal"/>
      <w:lvlText w:val="%7."/>
      <w:lvlJc w:val="left"/>
      <w:pPr>
        <w:ind w:left="5040" w:hanging="360"/>
      </w:pPr>
    </w:lvl>
    <w:lvl w:ilvl="7" w:tplc="0C3A639A">
      <w:start w:val="1"/>
      <w:numFmt w:val="lowerLetter"/>
      <w:lvlText w:val="%8."/>
      <w:lvlJc w:val="left"/>
      <w:pPr>
        <w:ind w:left="5760" w:hanging="360"/>
      </w:pPr>
    </w:lvl>
    <w:lvl w:ilvl="8" w:tplc="95A0A5E4">
      <w:start w:val="1"/>
      <w:numFmt w:val="lowerRoman"/>
      <w:lvlText w:val="%9."/>
      <w:lvlJc w:val="right"/>
      <w:pPr>
        <w:ind w:left="6480" w:hanging="180"/>
      </w:pPr>
    </w:lvl>
  </w:abstractNum>
  <w:abstractNum w:abstractNumId="1" w15:restartNumberingAfterBreak="0">
    <w:nsid w:val="0B45C376"/>
    <w:multiLevelType w:val="hybridMultilevel"/>
    <w:tmpl w:val="27F40022"/>
    <w:lvl w:ilvl="0" w:tplc="714CDA26">
      <w:start w:val="1"/>
      <w:numFmt w:val="decimal"/>
      <w:lvlText w:val="%1)"/>
      <w:lvlJc w:val="left"/>
      <w:pPr>
        <w:ind w:left="720" w:hanging="360"/>
      </w:pPr>
    </w:lvl>
    <w:lvl w:ilvl="1" w:tplc="A16C586E">
      <w:start w:val="1"/>
      <w:numFmt w:val="lowerLetter"/>
      <w:lvlText w:val="%2."/>
      <w:lvlJc w:val="left"/>
      <w:pPr>
        <w:ind w:left="1440" w:hanging="360"/>
      </w:pPr>
    </w:lvl>
    <w:lvl w:ilvl="2" w:tplc="FDD0B0F8">
      <w:start w:val="1"/>
      <w:numFmt w:val="lowerRoman"/>
      <w:lvlText w:val="%3."/>
      <w:lvlJc w:val="right"/>
      <w:pPr>
        <w:ind w:left="2160" w:hanging="180"/>
      </w:pPr>
    </w:lvl>
    <w:lvl w:ilvl="3" w:tplc="9E2EF00E">
      <w:start w:val="1"/>
      <w:numFmt w:val="decimal"/>
      <w:lvlText w:val="%4."/>
      <w:lvlJc w:val="left"/>
      <w:pPr>
        <w:ind w:left="2880" w:hanging="360"/>
      </w:pPr>
    </w:lvl>
    <w:lvl w:ilvl="4" w:tplc="DD2A4AF8">
      <w:start w:val="1"/>
      <w:numFmt w:val="lowerLetter"/>
      <w:lvlText w:val="%5."/>
      <w:lvlJc w:val="left"/>
      <w:pPr>
        <w:ind w:left="3600" w:hanging="360"/>
      </w:pPr>
    </w:lvl>
    <w:lvl w:ilvl="5" w:tplc="666EF6C4">
      <w:start w:val="1"/>
      <w:numFmt w:val="lowerRoman"/>
      <w:lvlText w:val="%6."/>
      <w:lvlJc w:val="right"/>
      <w:pPr>
        <w:ind w:left="4320" w:hanging="180"/>
      </w:pPr>
    </w:lvl>
    <w:lvl w:ilvl="6" w:tplc="3D683A0E">
      <w:start w:val="1"/>
      <w:numFmt w:val="decimal"/>
      <w:lvlText w:val="%7."/>
      <w:lvlJc w:val="left"/>
      <w:pPr>
        <w:ind w:left="5040" w:hanging="360"/>
      </w:pPr>
    </w:lvl>
    <w:lvl w:ilvl="7" w:tplc="86E44C76">
      <w:start w:val="1"/>
      <w:numFmt w:val="lowerLetter"/>
      <w:lvlText w:val="%8."/>
      <w:lvlJc w:val="left"/>
      <w:pPr>
        <w:ind w:left="5760" w:hanging="360"/>
      </w:pPr>
    </w:lvl>
    <w:lvl w:ilvl="8" w:tplc="DD0A667E">
      <w:start w:val="1"/>
      <w:numFmt w:val="lowerRoman"/>
      <w:lvlText w:val="%9."/>
      <w:lvlJc w:val="right"/>
      <w:pPr>
        <w:ind w:left="6480" w:hanging="180"/>
      </w:pPr>
    </w:lvl>
  </w:abstractNum>
  <w:abstractNum w:abstractNumId="2" w15:restartNumberingAfterBreak="0">
    <w:nsid w:val="0EEB6A28"/>
    <w:multiLevelType w:val="hybridMultilevel"/>
    <w:tmpl w:val="4E3E1FD8"/>
    <w:lvl w:ilvl="0" w:tplc="09AC6E48">
      <w:start w:val="1"/>
      <w:numFmt w:val="decimal"/>
      <w:lvlText w:val="%1)"/>
      <w:lvlJc w:val="left"/>
      <w:pPr>
        <w:ind w:left="720" w:hanging="360"/>
      </w:pPr>
    </w:lvl>
    <w:lvl w:ilvl="1" w:tplc="46C21710">
      <w:start w:val="1"/>
      <w:numFmt w:val="lowerLetter"/>
      <w:lvlText w:val="%2."/>
      <w:lvlJc w:val="left"/>
      <w:pPr>
        <w:ind w:left="1440" w:hanging="360"/>
      </w:pPr>
    </w:lvl>
    <w:lvl w:ilvl="2" w:tplc="3342E160">
      <w:start w:val="1"/>
      <w:numFmt w:val="lowerRoman"/>
      <w:lvlText w:val="%3."/>
      <w:lvlJc w:val="right"/>
      <w:pPr>
        <w:ind w:left="2160" w:hanging="180"/>
      </w:pPr>
    </w:lvl>
    <w:lvl w:ilvl="3" w:tplc="BBE6D676">
      <w:start w:val="1"/>
      <w:numFmt w:val="decimal"/>
      <w:lvlText w:val="%4."/>
      <w:lvlJc w:val="left"/>
      <w:pPr>
        <w:ind w:left="2880" w:hanging="360"/>
      </w:pPr>
    </w:lvl>
    <w:lvl w:ilvl="4" w:tplc="1458CA86">
      <w:start w:val="1"/>
      <w:numFmt w:val="lowerLetter"/>
      <w:lvlText w:val="%5."/>
      <w:lvlJc w:val="left"/>
      <w:pPr>
        <w:ind w:left="3600" w:hanging="360"/>
      </w:pPr>
    </w:lvl>
    <w:lvl w:ilvl="5" w:tplc="EF149548">
      <w:start w:val="1"/>
      <w:numFmt w:val="lowerRoman"/>
      <w:lvlText w:val="%6."/>
      <w:lvlJc w:val="right"/>
      <w:pPr>
        <w:ind w:left="4320" w:hanging="180"/>
      </w:pPr>
    </w:lvl>
    <w:lvl w:ilvl="6" w:tplc="5C743E14">
      <w:start w:val="1"/>
      <w:numFmt w:val="decimal"/>
      <w:lvlText w:val="%7."/>
      <w:lvlJc w:val="left"/>
      <w:pPr>
        <w:ind w:left="5040" w:hanging="360"/>
      </w:pPr>
    </w:lvl>
    <w:lvl w:ilvl="7" w:tplc="17101434">
      <w:start w:val="1"/>
      <w:numFmt w:val="lowerLetter"/>
      <w:lvlText w:val="%8."/>
      <w:lvlJc w:val="left"/>
      <w:pPr>
        <w:ind w:left="5760" w:hanging="360"/>
      </w:pPr>
    </w:lvl>
    <w:lvl w:ilvl="8" w:tplc="67467B5E">
      <w:start w:val="1"/>
      <w:numFmt w:val="lowerRoman"/>
      <w:lvlText w:val="%9."/>
      <w:lvlJc w:val="right"/>
      <w:pPr>
        <w:ind w:left="6480" w:hanging="180"/>
      </w:pPr>
    </w:lvl>
  </w:abstractNum>
  <w:abstractNum w:abstractNumId="3" w15:restartNumberingAfterBreak="0">
    <w:nsid w:val="15A80BFF"/>
    <w:multiLevelType w:val="hybridMultilevel"/>
    <w:tmpl w:val="FFFFFFFF"/>
    <w:lvl w:ilvl="0" w:tplc="E7E85CA6">
      <w:start w:val="1"/>
      <w:numFmt w:val="decimal"/>
      <w:lvlText w:val="%1)"/>
      <w:lvlJc w:val="left"/>
      <w:pPr>
        <w:ind w:left="720" w:hanging="360"/>
      </w:pPr>
      <w:rPr>
        <w:rFonts w:ascii="Calibri" w:hAnsi="Calibri" w:hint="default"/>
      </w:rPr>
    </w:lvl>
    <w:lvl w:ilvl="1" w:tplc="D2629116">
      <w:start w:val="1"/>
      <w:numFmt w:val="lowerLetter"/>
      <w:lvlText w:val="%2."/>
      <w:lvlJc w:val="left"/>
      <w:pPr>
        <w:ind w:left="1440" w:hanging="360"/>
      </w:pPr>
    </w:lvl>
    <w:lvl w:ilvl="2" w:tplc="9B1C1930">
      <w:start w:val="1"/>
      <w:numFmt w:val="lowerRoman"/>
      <w:lvlText w:val="%3."/>
      <w:lvlJc w:val="right"/>
      <w:pPr>
        <w:ind w:left="2160" w:hanging="180"/>
      </w:pPr>
    </w:lvl>
    <w:lvl w:ilvl="3" w:tplc="A6A6BBF4">
      <w:start w:val="1"/>
      <w:numFmt w:val="decimal"/>
      <w:lvlText w:val="%4."/>
      <w:lvlJc w:val="left"/>
      <w:pPr>
        <w:ind w:left="2880" w:hanging="360"/>
      </w:pPr>
    </w:lvl>
    <w:lvl w:ilvl="4" w:tplc="04A8FA58">
      <w:start w:val="1"/>
      <w:numFmt w:val="lowerLetter"/>
      <w:lvlText w:val="%5."/>
      <w:lvlJc w:val="left"/>
      <w:pPr>
        <w:ind w:left="3600" w:hanging="360"/>
      </w:pPr>
    </w:lvl>
    <w:lvl w:ilvl="5" w:tplc="C18A679C">
      <w:start w:val="1"/>
      <w:numFmt w:val="lowerRoman"/>
      <w:lvlText w:val="%6."/>
      <w:lvlJc w:val="right"/>
      <w:pPr>
        <w:ind w:left="4320" w:hanging="180"/>
      </w:pPr>
    </w:lvl>
    <w:lvl w:ilvl="6" w:tplc="3E140CF6">
      <w:start w:val="1"/>
      <w:numFmt w:val="decimal"/>
      <w:lvlText w:val="%7."/>
      <w:lvlJc w:val="left"/>
      <w:pPr>
        <w:ind w:left="5040" w:hanging="360"/>
      </w:pPr>
    </w:lvl>
    <w:lvl w:ilvl="7" w:tplc="A4BE98FE">
      <w:start w:val="1"/>
      <w:numFmt w:val="lowerLetter"/>
      <w:lvlText w:val="%8."/>
      <w:lvlJc w:val="left"/>
      <w:pPr>
        <w:ind w:left="5760" w:hanging="360"/>
      </w:pPr>
    </w:lvl>
    <w:lvl w:ilvl="8" w:tplc="B77492EA">
      <w:start w:val="1"/>
      <w:numFmt w:val="lowerRoman"/>
      <w:lvlText w:val="%9."/>
      <w:lvlJc w:val="right"/>
      <w:pPr>
        <w:ind w:left="6480" w:hanging="180"/>
      </w:pPr>
    </w:lvl>
  </w:abstractNum>
  <w:abstractNum w:abstractNumId="4" w15:restartNumberingAfterBreak="0">
    <w:nsid w:val="172D5D83"/>
    <w:multiLevelType w:val="hybridMultilevel"/>
    <w:tmpl w:val="1EE485DA"/>
    <w:lvl w:ilvl="0" w:tplc="A2BECF78">
      <w:start w:val="1"/>
      <w:numFmt w:val="decimal"/>
      <w:lvlText w:val="%1)"/>
      <w:lvlJc w:val="left"/>
      <w:pPr>
        <w:ind w:left="720" w:hanging="360"/>
      </w:pPr>
    </w:lvl>
    <w:lvl w:ilvl="1" w:tplc="D076C790">
      <w:start w:val="1"/>
      <w:numFmt w:val="lowerLetter"/>
      <w:lvlText w:val="%2."/>
      <w:lvlJc w:val="left"/>
      <w:pPr>
        <w:ind w:left="1440" w:hanging="360"/>
      </w:pPr>
    </w:lvl>
    <w:lvl w:ilvl="2" w:tplc="9BB2747A">
      <w:start w:val="1"/>
      <w:numFmt w:val="lowerRoman"/>
      <w:lvlText w:val="%3."/>
      <w:lvlJc w:val="right"/>
      <w:pPr>
        <w:ind w:left="2160" w:hanging="180"/>
      </w:pPr>
    </w:lvl>
    <w:lvl w:ilvl="3" w:tplc="E2100EB0">
      <w:start w:val="1"/>
      <w:numFmt w:val="decimal"/>
      <w:lvlText w:val="%4."/>
      <w:lvlJc w:val="left"/>
      <w:pPr>
        <w:ind w:left="2880" w:hanging="360"/>
      </w:pPr>
    </w:lvl>
    <w:lvl w:ilvl="4" w:tplc="D4ECF48C">
      <w:start w:val="1"/>
      <w:numFmt w:val="lowerLetter"/>
      <w:lvlText w:val="%5."/>
      <w:lvlJc w:val="left"/>
      <w:pPr>
        <w:ind w:left="3600" w:hanging="360"/>
      </w:pPr>
    </w:lvl>
    <w:lvl w:ilvl="5" w:tplc="663C9502">
      <w:start w:val="1"/>
      <w:numFmt w:val="lowerRoman"/>
      <w:lvlText w:val="%6."/>
      <w:lvlJc w:val="right"/>
      <w:pPr>
        <w:ind w:left="4320" w:hanging="180"/>
      </w:pPr>
    </w:lvl>
    <w:lvl w:ilvl="6" w:tplc="F906F5A0">
      <w:start w:val="1"/>
      <w:numFmt w:val="decimal"/>
      <w:lvlText w:val="%7."/>
      <w:lvlJc w:val="left"/>
      <w:pPr>
        <w:ind w:left="5040" w:hanging="360"/>
      </w:pPr>
    </w:lvl>
    <w:lvl w:ilvl="7" w:tplc="B798E438">
      <w:start w:val="1"/>
      <w:numFmt w:val="lowerLetter"/>
      <w:lvlText w:val="%8."/>
      <w:lvlJc w:val="left"/>
      <w:pPr>
        <w:ind w:left="5760" w:hanging="360"/>
      </w:pPr>
    </w:lvl>
    <w:lvl w:ilvl="8" w:tplc="F7F2989E">
      <w:start w:val="1"/>
      <w:numFmt w:val="lowerRoman"/>
      <w:lvlText w:val="%9."/>
      <w:lvlJc w:val="right"/>
      <w:pPr>
        <w:ind w:left="6480" w:hanging="180"/>
      </w:pPr>
    </w:lvl>
  </w:abstractNum>
  <w:abstractNum w:abstractNumId="5" w15:restartNumberingAfterBreak="0">
    <w:nsid w:val="20463C3C"/>
    <w:multiLevelType w:val="hybridMultilevel"/>
    <w:tmpl w:val="C9B6C1CE"/>
    <w:lvl w:ilvl="0" w:tplc="B17A1392">
      <w:start w:val="2"/>
      <w:numFmt w:val="upperRoman"/>
      <w:lvlText w:val="%1."/>
      <w:lvlJc w:val="left"/>
      <w:pPr>
        <w:ind w:left="1080" w:hanging="720"/>
      </w:pPr>
      <w:rPr>
        <w:rFonts w:ascii="Calibri" w:hAnsi="Calibri" w:hint="default"/>
      </w:rPr>
    </w:lvl>
    <w:lvl w:ilvl="1" w:tplc="3702A578">
      <w:start w:val="1"/>
      <w:numFmt w:val="lowerLetter"/>
      <w:lvlText w:val="%2."/>
      <w:lvlJc w:val="left"/>
      <w:pPr>
        <w:ind w:left="1440" w:hanging="360"/>
      </w:pPr>
    </w:lvl>
    <w:lvl w:ilvl="2" w:tplc="9B9C1AE8">
      <w:start w:val="1"/>
      <w:numFmt w:val="lowerRoman"/>
      <w:lvlText w:val="%3."/>
      <w:lvlJc w:val="right"/>
      <w:pPr>
        <w:ind w:left="2160" w:hanging="180"/>
      </w:pPr>
    </w:lvl>
    <w:lvl w:ilvl="3" w:tplc="8466B2B4">
      <w:start w:val="1"/>
      <w:numFmt w:val="decimal"/>
      <w:lvlText w:val="%4."/>
      <w:lvlJc w:val="left"/>
      <w:pPr>
        <w:ind w:left="2880" w:hanging="360"/>
      </w:pPr>
    </w:lvl>
    <w:lvl w:ilvl="4" w:tplc="40F4567C">
      <w:start w:val="1"/>
      <w:numFmt w:val="lowerLetter"/>
      <w:lvlText w:val="%5."/>
      <w:lvlJc w:val="left"/>
      <w:pPr>
        <w:ind w:left="3600" w:hanging="360"/>
      </w:pPr>
    </w:lvl>
    <w:lvl w:ilvl="5" w:tplc="5C9C62C0">
      <w:start w:val="1"/>
      <w:numFmt w:val="lowerRoman"/>
      <w:lvlText w:val="%6."/>
      <w:lvlJc w:val="right"/>
      <w:pPr>
        <w:ind w:left="4320" w:hanging="180"/>
      </w:pPr>
    </w:lvl>
    <w:lvl w:ilvl="6" w:tplc="E4287B9E">
      <w:start w:val="1"/>
      <w:numFmt w:val="decimal"/>
      <w:lvlText w:val="%7."/>
      <w:lvlJc w:val="left"/>
      <w:pPr>
        <w:ind w:left="5040" w:hanging="360"/>
      </w:pPr>
    </w:lvl>
    <w:lvl w:ilvl="7" w:tplc="B8DE9032">
      <w:start w:val="1"/>
      <w:numFmt w:val="lowerLetter"/>
      <w:lvlText w:val="%8."/>
      <w:lvlJc w:val="left"/>
      <w:pPr>
        <w:ind w:left="5760" w:hanging="360"/>
      </w:pPr>
    </w:lvl>
    <w:lvl w:ilvl="8" w:tplc="33A49B02">
      <w:start w:val="1"/>
      <w:numFmt w:val="lowerRoman"/>
      <w:lvlText w:val="%9."/>
      <w:lvlJc w:val="right"/>
      <w:pPr>
        <w:ind w:left="6480" w:hanging="180"/>
      </w:pPr>
    </w:lvl>
  </w:abstractNum>
  <w:abstractNum w:abstractNumId="6" w15:restartNumberingAfterBreak="0">
    <w:nsid w:val="21CD5B46"/>
    <w:multiLevelType w:val="hybridMultilevel"/>
    <w:tmpl w:val="9050DBD8"/>
    <w:lvl w:ilvl="0" w:tplc="3D321874">
      <w:start w:val="1"/>
      <w:numFmt w:val="upperRoman"/>
      <w:lvlText w:val="%1."/>
      <w:lvlJc w:val="left"/>
      <w:pPr>
        <w:ind w:left="1080" w:hanging="720"/>
      </w:pPr>
      <w:rPr>
        <w:rFonts w:ascii="Calibri" w:eastAsia="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56DF0"/>
    <w:multiLevelType w:val="hybridMultilevel"/>
    <w:tmpl w:val="AE00D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75A233"/>
    <w:multiLevelType w:val="hybridMultilevel"/>
    <w:tmpl w:val="57B2C91C"/>
    <w:lvl w:ilvl="0" w:tplc="CB66BA8E">
      <w:start w:val="1"/>
      <w:numFmt w:val="decimal"/>
      <w:lvlText w:val="%1)"/>
      <w:lvlJc w:val="left"/>
      <w:pPr>
        <w:ind w:left="720" w:hanging="360"/>
      </w:pPr>
      <w:rPr>
        <w:rFonts w:ascii="Calibri" w:hAnsi="Calibri" w:hint="default"/>
      </w:rPr>
    </w:lvl>
    <w:lvl w:ilvl="1" w:tplc="4AFABF4C">
      <w:start w:val="1"/>
      <w:numFmt w:val="lowerLetter"/>
      <w:lvlText w:val="%2."/>
      <w:lvlJc w:val="left"/>
      <w:pPr>
        <w:ind w:left="1440" w:hanging="360"/>
      </w:pPr>
    </w:lvl>
    <w:lvl w:ilvl="2" w:tplc="6BA638DA">
      <w:start w:val="1"/>
      <w:numFmt w:val="lowerRoman"/>
      <w:lvlText w:val="%3."/>
      <w:lvlJc w:val="right"/>
      <w:pPr>
        <w:ind w:left="2160" w:hanging="180"/>
      </w:pPr>
    </w:lvl>
    <w:lvl w:ilvl="3" w:tplc="9648C1A6">
      <w:start w:val="1"/>
      <w:numFmt w:val="decimal"/>
      <w:lvlText w:val="%4."/>
      <w:lvlJc w:val="left"/>
      <w:pPr>
        <w:ind w:left="2880" w:hanging="360"/>
      </w:pPr>
    </w:lvl>
    <w:lvl w:ilvl="4" w:tplc="972C209A">
      <w:start w:val="1"/>
      <w:numFmt w:val="lowerLetter"/>
      <w:lvlText w:val="%5."/>
      <w:lvlJc w:val="left"/>
      <w:pPr>
        <w:ind w:left="3600" w:hanging="360"/>
      </w:pPr>
    </w:lvl>
    <w:lvl w:ilvl="5" w:tplc="20D4BFDE">
      <w:start w:val="1"/>
      <w:numFmt w:val="lowerRoman"/>
      <w:lvlText w:val="%6."/>
      <w:lvlJc w:val="right"/>
      <w:pPr>
        <w:ind w:left="4320" w:hanging="180"/>
      </w:pPr>
    </w:lvl>
    <w:lvl w:ilvl="6" w:tplc="5906B500">
      <w:start w:val="1"/>
      <w:numFmt w:val="decimal"/>
      <w:lvlText w:val="%7."/>
      <w:lvlJc w:val="left"/>
      <w:pPr>
        <w:ind w:left="5040" w:hanging="360"/>
      </w:pPr>
    </w:lvl>
    <w:lvl w:ilvl="7" w:tplc="390623F0">
      <w:start w:val="1"/>
      <w:numFmt w:val="lowerLetter"/>
      <w:lvlText w:val="%8."/>
      <w:lvlJc w:val="left"/>
      <w:pPr>
        <w:ind w:left="5760" w:hanging="360"/>
      </w:pPr>
    </w:lvl>
    <w:lvl w:ilvl="8" w:tplc="220A4E82">
      <w:start w:val="1"/>
      <w:numFmt w:val="lowerRoman"/>
      <w:lvlText w:val="%9."/>
      <w:lvlJc w:val="right"/>
      <w:pPr>
        <w:ind w:left="6480" w:hanging="180"/>
      </w:pPr>
    </w:lvl>
  </w:abstractNum>
  <w:abstractNum w:abstractNumId="9" w15:restartNumberingAfterBreak="0">
    <w:nsid w:val="26F053B3"/>
    <w:multiLevelType w:val="hybridMultilevel"/>
    <w:tmpl w:val="F796DEF0"/>
    <w:lvl w:ilvl="0" w:tplc="1DF0C6AE">
      <w:start w:val="2"/>
      <w:numFmt w:val="decimal"/>
      <w:lvlText w:val="%1)"/>
      <w:lvlJc w:val="left"/>
      <w:pPr>
        <w:ind w:left="720" w:hanging="360"/>
      </w:pPr>
    </w:lvl>
    <w:lvl w:ilvl="1" w:tplc="9F945722">
      <w:start w:val="1"/>
      <w:numFmt w:val="lowerLetter"/>
      <w:lvlText w:val="%2."/>
      <w:lvlJc w:val="left"/>
      <w:pPr>
        <w:ind w:left="1440" w:hanging="360"/>
      </w:pPr>
    </w:lvl>
    <w:lvl w:ilvl="2" w:tplc="113C9BE0">
      <w:start w:val="1"/>
      <w:numFmt w:val="lowerRoman"/>
      <w:lvlText w:val="%3."/>
      <w:lvlJc w:val="right"/>
      <w:pPr>
        <w:ind w:left="2160" w:hanging="180"/>
      </w:pPr>
    </w:lvl>
    <w:lvl w:ilvl="3" w:tplc="815629C4">
      <w:start w:val="1"/>
      <w:numFmt w:val="decimal"/>
      <w:lvlText w:val="%4."/>
      <w:lvlJc w:val="left"/>
      <w:pPr>
        <w:ind w:left="2880" w:hanging="360"/>
      </w:pPr>
    </w:lvl>
    <w:lvl w:ilvl="4" w:tplc="C0A88540">
      <w:start w:val="1"/>
      <w:numFmt w:val="lowerLetter"/>
      <w:lvlText w:val="%5."/>
      <w:lvlJc w:val="left"/>
      <w:pPr>
        <w:ind w:left="3600" w:hanging="360"/>
      </w:pPr>
    </w:lvl>
    <w:lvl w:ilvl="5" w:tplc="79DA3870">
      <w:start w:val="1"/>
      <w:numFmt w:val="lowerRoman"/>
      <w:lvlText w:val="%6."/>
      <w:lvlJc w:val="right"/>
      <w:pPr>
        <w:ind w:left="4320" w:hanging="180"/>
      </w:pPr>
    </w:lvl>
    <w:lvl w:ilvl="6" w:tplc="8A6A7404">
      <w:start w:val="1"/>
      <w:numFmt w:val="decimal"/>
      <w:lvlText w:val="%7."/>
      <w:lvlJc w:val="left"/>
      <w:pPr>
        <w:ind w:left="5040" w:hanging="360"/>
      </w:pPr>
    </w:lvl>
    <w:lvl w:ilvl="7" w:tplc="326A6F80">
      <w:start w:val="1"/>
      <w:numFmt w:val="lowerLetter"/>
      <w:lvlText w:val="%8."/>
      <w:lvlJc w:val="left"/>
      <w:pPr>
        <w:ind w:left="5760" w:hanging="360"/>
      </w:pPr>
    </w:lvl>
    <w:lvl w:ilvl="8" w:tplc="FA50685C">
      <w:start w:val="1"/>
      <w:numFmt w:val="lowerRoman"/>
      <w:lvlText w:val="%9."/>
      <w:lvlJc w:val="right"/>
      <w:pPr>
        <w:ind w:left="6480" w:hanging="180"/>
      </w:pPr>
    </w:lvl>
  </w:abstractNum>
  <w:abstractNum w:abstractNumId="10" w15:restartNumberingAfterBreak="0">
    <w:nsid w:val="28B4C8C2"/>
    <w:multiLevelType w:val="hybridMultilevel"/>
    <w:tmpl w:val="3348B5C8"/>
    <w:lvl w:ilvl="0" w:tplc="2E04C1CA">
      <w:start w:val="1"/>
      <w:numFmt w:val="upperRoman"/>
      <w:lvlText w:val="%1."/>
      <w:lvlJc w:val="left"/>
      <w:pPr>
        <w:ind w:left="1080" w:hanging="720"/>
      </w:pPr>
      <w:rPr>
        <w:rFonts w:ascii="Calibri" w:hAnsi="Calibri" w:hint="default"/>
      </w:rPr>
    </w:lvl>
    <w:lvl w:ilvl="1" w:tplc="D5F0FC1A">
      <w:start w:val="1"/>
      <w:numFmt w:val="lowerLetter"/>
      <w:lvlText w:val="%2."/>
      <w:lvlJc w:val="left"/>
      <w:pPr>
        <w:ind w:left="1440" w:hanging="360"/>
      </w:pPr>
    </w:lvl>
    <w:lvl w:ilvl="2" w:tplc="04A20840">
      <w:start w:val="1"/>
      <w:numFmt w:val="lowerRoman"/>
      <w:lvlText w:val="%3."/>
      <w:lvlJc w:val="right"/>
      <w:pPr>
        <w:ind w:left="2160" w:hanging="180"/>
      </w:pPr>
    </w:lvl>
    <w:lvl w:ilvl="3" w:tplc="D092FA2E">
      <w:start w:val="1"/>
      <w:numFmt w:val="decimal"/>
      <w:lvlText w:val="%4."/>
      <w:lvlJc w:val="left"/>
      <w:pPr>
        <w:ind w:left="2880" w:hanging="360"/>
      </w:pPr>
    </w:lvl>
    <w:lvl w:ilvl="4" w:tplc="4094FB4C">
      <w:start w:val="1"/>
      <w:numFmt w:val="lowerLetter"/>
      <w:lvlText w:val="%5."/>
      <w:lvlJc w:val="left"/>
      <w:pPr>
        <w:ind w:left="3600" w:hanging="360"/>
      </w:pPr>
    </w:lvl>
    <w:lvl w:ilvl="5" w:tplc="3DAA1B78">
      <w:start w:val="1"/>
      <w:numFmt w:val="lowerRoman"/>
      <w:lvlText w:val="%6."/>
      <w:lvlJc w:val="right"/>
      <w:pPr>
        <w:ind w:left="4320" w:hanging="180"/>
      </w:pPr>
    </w:lvl>
    <w:lvl w:ilvl="6" w:tplc="54524898">
      <w:start w:val="1"/>
      <w:numFmt w:val="decimal"/>
      <w:lvlText w:val="%7."/>
      <w:lvlJc w:val="left"/>
      <w:pPr>
        <w:ind w:left="5040" w:hanging="360"/>
      </w:pPr>
    </w:lvl>
    <w:lvl w:ilvl="7" w:tplc="564C198E">
      <w:start w:val="1"/>
      <w:numFmt w:val="lowerLetter"/>
      <w:lvlText w:val="%8."/>
      <w:lvlJc w:val="left"/>
      <w:pPr>
        <w:ind w:left="5760" w:hanging="360"/>
      </w:pPr>
    </w:lvl>
    <w:lvl w:ilvl="8" w:tplc="A5400B94">
      <w:start w:val="1"/>
      <w:numFmt w:val="lowerRoman"/>
      <w:lvlText w:val="%9."/>
      <w:lvlJc w:val="right"/>
      <w:pPr>
        <w:ind w:left="6480" w:hanging="180"/>
      </w:pPr>
    </w:lvl>
  </w:abstractNum>
  <w:abstractNum w:abstractNumId="11" w15:restartNumberingAfterBreak="0">
    <w:nsid w:val="290CA60D"/>
    <w:multiLevelType w:val="hybridMultilevel"/>
    <w:tmpl w:val="FFFFFFFF"/>
    <w:lvl w:ilvl="0" w:tplc="4374187E">
      <w:start w:val="1"/>
      <w:numFmt w:val="upperRoman"/>
      <w:lvlText w:val="%1."/>
      <w:lvlJc w:val="left"/>
      <w:pPr>
        <w:ind w:left="720" w:hanging="360"/>
      </w:pPr>
      <w:rPr>
        <w:rFonts w:ascii="Calibri" w:hAnsi="Calibri" w:hint="default"/>
      </w:rPr>
    </w:lvl>
    <w:lvl w:ilvl="1" w:tplc="DD00D096">
      <w:start w:val="1"/>
      <w:numFmt w:val="lowerLetter"/>
      <w:lvlText w:val="%2."/>
      <w:lvlJc w:val="left"/>
      <w:pPr>
        <w:ind w:left="1440" w:hanging="360"/>
      </w:pPr>
    </w:lvl>
    <w:lvl w:ilvl="2" w:tplc="C582A19A">
      <w:start w:val="1"/>
      <w:numFmt w:val="lowerRoman"/>
      <w:lvlText w:val="%3."/>
      <w:lvlJc w:val="right"/>
      <w:pPr>
        <w:ind w:left="2160" w:hanging="180"/>
      </w:pPr>
    </w:lvl>
    <w:lvl w:ilvl="3" w:tplc="2F7AC16C">
      <w:start w:val="1"/>
      <w:numFmt w:val="decimal"/>
      <w:lvlText w:val="%4."/>
      <w:lvlJc w:val="left"/>
      <w:pPr>
        <w:ind w:left="2880" w:hanging="360"/>
      </w:pPr>
    </w:lvl>
    <w:lvl w:ilvl="4" w:tplc="DAD4B1FA">
      <w:start w:val="1"/>
      <w:numFmt w:val="lowerLetter"/>
      <w:lvlText w:val="%5."/>
      <w:lvlJc w:val="left"/>
      <w:pPr>
        <w:ind w:left="3600" w:hanging="360"/>
      </w:pPr>
    </w:lvl>
    <w:lvl w:ilvl="5" w:tplc="48903AB6">
      <w:start w:val="1"/>
      <w:numFmt w:val="lowerRoman"/>
      <w:lvlText w:val="%6."/>
      <w:lvlJc w:val="right"/>
      <w:pPr>
        <w:ind w:left="4320" w:hanging="180"/>
      </w:pPr>
    </w:lvl>
    <w:lvl w:ilvl="6" w:tplc="BD980AEE">
      <w:start w:val="1"/>
      <w:numFmt w:val="decimal"/>
      <w:lvlText w:val="%7."/>
      <w:lvlJc w:val="left"/>
      <w:pPr>
        <w:ind w:left="5040" w:hanging="360"/>
      </w:pPr>
    </w:lvl>
    <w:lvl w:ilvl="7" w:tplc="8F24CE66">
      <w:start w:val="1"/>
      <w:numFmt w:val="lowerLetter"/>
      <w:lvlText w:val="%8."/>
      <w:lvlJc w:val="left"/>
      <w:pPr>
        <w:ind w:left="5760" w:hanging="360"/>
      </w:pPr>
    </w:lvl>
    <w:lvl w:ilvl="8" w:tplc="BA1676BC">
      <w:start w:val="1"/>
      <w:numFmt w:val="lowerRoman"/>
      <w:lvlText w:val="%9."/>
      <w:lvlJc w:val="right"/>
      <w:pPr>
        <w:ind w:left="6480" w:hanging="180"/>
      </w:pPr>
    </w:lvl>
  </w:abstractNum>
  <w:abstractNum w:abstractNumId="12" w15:restartNumberingAfterBreak="0">
    <w:nsid w:val="29EF4E80"/>
    <w:multiLevelType w:val="hybridMultilevel"/>
    <w:tmpl w:val="FFFFFFFF"/>
    <w:lvl w:ilvl="0" w:tplc="B2C0F604">
      <w:start w:val="2"/>
      <w:numFmt w:val="decimal"/>
      <w:lvlText w:val="%1)"/>
      <w:lvlJc w:val="left"/>
      <w:pPr>
        <w:ind w:left="720" w:hanging="360"/>
      </w:pPr>
      <w:rPr>
        <w:rFonts w:ascii="Calibri" w:hAnsi="Calibri" w:hint="default"/>
      </w:rPr>
    </w:lvl>
    <w:lvl w:ilvl="1" w:tplc="B08C88C4">
      <w:start w:val="1"/>
      <w:numFmt w:val="lowerLetter"/>
      <w:lvlText w:val="%2."/>
      <w:lvlJc w:val="left"/>
      <w:pPr>
        <w:ind w:left="1440" w:hanging="360"/>
      </w:pPr>
    </w:lvl>
    <w:lvl w:ilvl="2" w:tplc="37F4FACA">
      <w:start w:val="1"/>
      <w:numFmt w:val="lowerRoman"/>
      <w:lvlText w:val="%3."/>
      <w:lvlJc w:val="right"/>
      <w:pPr>
        <w:ind w:left="2160" w:hanging="180"/>
      </w:pPr>
    </w:lvl>
    <w:lvl w:ilvl="3" w:tplc="CCA681C2">
      <w:start w:val="1"/>
      <w:numFmt w:val="decimal"/>
      <w:lvlText w:val="%4."/>
      <w:lvlJc w:val="left"/>
      <w:pPr>
        <w:ind w:left="2880" w:hanging="360"/>
      </w:pPr>
    </w:lvl>
    <w:lvl w:ilvl="4" w:tplc="6CBCF112">
      <w:start w:val="1"/>
      <w:numFmt w:val="lowerLetter"/>
      <w:lvlText w:val="%5."/>
      <w:lvlJc w:val="left"/>
      <w:pPr>
        <w:ind w:left="3600" w:hanging="360"/>
      </w:pPr>
    </w:lvl>
    <w:lvl w:ilvl="5" w:tplc="C354FA82">
      <w:start w:val="1"/>
      <w:numFmt w:val="lowerRoman"/>
      <w:lvlText w:val="%6."/>
      <w:lvlJc w:val="right"/>
      <w:pPr>
        <w:ind w:left="4320" w:hanging="180"/>
      </w:pPr>
    </w:lvl>
    <w:lvl w:ilvl="6" w:tplc="087CE0FA">
      <w:start w:val="1"/>
      <w:numFmt w:val="decimal"/>
      <w:lvlText w:val="%7."/>
      <w:lvlJc w:val="left"/>
      <w:pPr>
        <w:ind w:left="5040" w:hanging="360"/>
      </w:pPr>
    </w:lvl>
    <w:lvl w:ilvl="7" w:tplc="9A54F7A2">
      <w:start w:val="1"/>
      <w:numFmt w:val="lowerLetter"/>
      <w:lvlText w:val="%8."/>
      <w:lvlJc w:val="left"/>
      <w:pPr>
        <w:ind w:left="5760" w:hanging="360"/>
      </w:pPr>
    </w:lvl>
    <w:lvl w:ilvl="8" w:tplc="A67697B2">
      <w:start w:val="1"/>
      <w:numFmt w:val="lowerRoman"/>
      <w:lvlText w:val="%9."/>
      <w:lvlJc w:val="right"/>
      <w:pPr>
        <w:ind w:left="6480" w:hanging="180"/>
      </w:pPr>
    </w:lvl>
  </w:abstractNum>
  <w:abstractNum w:abstractNumId="13" w15:restartNumberingAfterBreak="0">
    <w:nsid w:val="30770F9B"/>
    <w:multiLevelType w:val="hybridMultilevel"/>
    <w:tmpl w:val="1E867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9FAFD"/>
    <w:multiLevelType w:val="hybridMultilevel"/>
    <w:tmpl w:val="FFFFFFFF"/>
    <w:lvl w:ilvl="0" w:tplc="DCFEBF6E">
      <w:start w:val="3"/>
      <w:numFmt w:val="decimal"/>
      <w:lvlText w:val="%1)"/>
      <w:lvlJc w:val="left"/>
      <w:pPr>
        <w:ind w:left="720" w:hanging="360"/>
      </w:pPr>
      <w:rPr>
        <w:rFonts w:ascii="Calibri" w:hAnsi="Calibri" w:hint="default"/>
      </w:rPr>
    </w:lvl>
    <w:lvl w:ilvl="1" w:tplc="839423A6">
      <w:start w:val="1"/>
      <w:numFmt w:val="lowerLetter"/>
      <w:lvlText w:val="%2."/>
      <w:lvlJc w:val="left"/>
      <w:pPr>
        <w:ind w:left="1440" w:hanging="360"/>
      </w:pPr>
    </w:lvl>
    <w:lvl w:ilvl="2" w:tplc="F4F6230E">
      <w:start w:val="1"/>
      <w:numFmt w:val="lowerRoman"/>
      <w:lvlText w:val="%3."/>
      <w:lvlJc w:val="right"/>
      <w:pPr>
        <w:ind w:left="2160" w:hanging="180"/>
      </w:pPr>
    </w:lvl>
    <w:lvl w:ilvl="3" w:tplc="513E09E6">
      <w:start w:val="1"/>
      <w:numFmt w:val="decimal"/>
      <w:lvlText w:val="%4."/>
      <w:lvlJc w:val="left"/>
      <w:pPr>
        <w:ind w:left="2880" w:hanging="360"/>
      </w:pPr>
    </w:lvl>
    <w:lvl w:ilvl="4" w:tplc="0CBA86B6">
      <w:start w:val="1"/>
      <w:numFmt w:val="lowerLetter"/>
      <w:lvlText w:val="%5."/>
      <w:lvlJc w:val="left"/>
      <w:pPr>
        <w:ind w:left="3600" w:hanging="360"/>
      </w:pPr>
    </w:lvl>
    <w:lvl w:ilvl="5" w:tplc="8996AE22">
      <w:start w:val="1"/>
      <w:numFmt w:val="lowerRoman"/>
      <w:lvlText w:val="%6."/>
      <w:lvlJc w:val="right"/>
      <w:pPr>
        <w:ind w:left="4320" w:hanging="180"/>
      </w:pPr>
    </w:lvl>
    <w:lvl w:ilvl="6" w:tplc="006EF8B2">
      <w:start w:val="1"/>
      <w:numFmt w:val="decimal"/>
      <w:lvlText w:val="%7."/>
      <w:lvlJc w:val="left"/>
      <w:pPr>
        <w:ind w:left="5040" w:hanging="360"/>
      </w:pPr>
    </w:lvl>
    <w:lvl w:ilvl="7" w:tplc="6A526224">
      <w:start w:val="1"/>
      <w:numFmt w:val="lowerLetter"/>
      <w:lvlText w:val="%8."/>
      <w:lvlJc w:val="left"/>
      <w:pPr>
        <w:ind w:left="5760" w:hanging="360"/>
      </w:pPr>
    </w:lvl>
    <w:lvl w:ilvl="8" w:tplc="83329F4E">
      <w:start w:val="1"/>
      <w:numFmt w:val="lowerRoman"/>
      <w:lvlText w:val="%9."/>
      <w:lvlJc w:val="right"/>
      <w:pPr>
        <w:ind w:left="6480" w:hanging="180"/>
      </w:pPr>
    </w:lvl>
  </w:abstractNum>
  <w:abstractNum w:abstractNumId="15" w15:restartNumberingAfterBreak="0">
    <w:nsid w:val="3E28E063"/>
    <w:multiLevelType w:val="hybridMultilevel"/>
    <w:tmpl w:val="FFFFFFFF"/>
    <w:lvl w:ilvl="0" w:tplc="CF72EFD0">
      <w:start w:val="3"/>
      <w:numFmt w:val="decimal"/>
      <w:lvlText w:val="%1)"/>
      <w:lvlJc w:val="left"/>
      <w:pPr>
        <w:ind w:left="720" w:hanging="360"/>
      </w:pPr>
    </w:lvl>
    <w:lvl w:ilvl="1" w:tplc="B2CE2012">
      <w:start w:val="1"/>
      <w:numFmt w:val="lowerLetter"/>
      <w:lvlText w:val="%2."/>
      <w:lvlJc w:val="left"/>
      <w:pPr>
        <w:ind w:left="1440" w:hanging="360"/>
      </w:pPr>
    </w:lvl>
    <w:lvl w:ilvl="2" w:tplc="AF968B78">
      <w:start w:val="1"/>
      <w:numFmt w:val="lowerRoman"/>
      <w:lvlText w:val="%3."/>
      <w:lvlJc w:val="right"/>
      <w:pPr>
        <w:ind w:left="2160" w:hanging="180"/>
      </w:pPr>
    </w:lvl>
    <w:lvl w:ilvl="3" w:tplc="000AFC62">
      <w:start w:val="1"/>
      <w:numFmt w:val="decimal"/>
      <w:lvlText w:val="%4."/>
      <w:lvlJc w:val="left"/>
      <w:pPr>
        <w:ind w:left="2880" w:hanging="360"/>
      </w:pPr>
    </w:lvl>
    <w:lvl w:ilvl="4" w:tplc="F35A6E74">
      <w:start w:val="1"/>
      <w:numFmt w:val="lowerLetter"/>
      <w:lvlText w:val="%5."/>
      <w:lvlJc w:val="left"/>
      <w:pPr>
        <w:ind w:left="3600" w:hanging="360"/>
      </w:pPr>
    </w:lvl>
    <w:lvl w:ilvl="5" w:tplc="C9C05DDC">
      <w:start w:val="1"/>
      <w:numFmt w:val="lowerRoman"/>
      <w:lvlText w:val="%6."/>
      <w:lvlJc w:val="right"/>
      <w:pPr>
        <w:ind w:left="4320" w:hanging="180"/>
      </w:pPr>
    </w:lvl>
    <w:lvl w:ilvl="6" w:tplc="2626C584">
      <w:start w:val="1"/>
      <w:numFmt w:val="decimal"/>
      <w:lvlText w:val="%7."/>
      <w:lvlJc w:val="left"/>
      <w:pPr>
        <w:ind w:left="5040" w:hanging="360"/>
      </w:pPr>
    </w:lvl>
    <w:lvl w:ilvl="7" w:tplc="CD0832F0">
      <w:start w:val="1"/>
      <w:numFmt w:val="lowerLetter"/>
      <w:lvlText w:val="%8."/>
      <w:lvlJc w:val="left"/>
      <w:pPr>
        <w:ind w:left="5760" w:hanging="360"/>
      </w:pPr>
    </w:lvl>
    <w:lvl w:ilvl="8" w:tplc="A1CE032C">
      <w:start w:val="1"/>
      <w:numFmt w:val="lowerRoman"/>
      <w:lvlText w:val="%9."/>
      <w:lvlJc w:val="right"/>
      <w:pPr>
        <w:ind w:left="6480" w:hanging="180"/>
      </w:pPr>
    </w:lvl>
  </w:abstractNum>
  <w:abstractNum w:abstractNumId="16" w15:restartNumberingAfterBreak="0">
    <w:nsid w:val="474AD759"/>
    <w:multiLevelType w:val="hybridMultilevel"/>
    <w:tmpl w:val="EAE052CA"/>
    <w:lvl w:ilvl="0" w:tplc="9014CF86">
      <w:start w:val="2"/>
      <w:numFmt w:val="decimal"/>
      <w:lvlText w:val="%1)"/>
      <w:lvlJc w:val="left"/>
      <w:pPr>
        <w:ind w:left="720" w:hanging="360"/>
      </w:pPr>
    </w:lvl>
    <w:lvl w:ilvl="1" w:tplc="D556D050">
      <w:start w:val="1"/>
      <w:numFmt w:val="lowerLetter"/>
      <w:lvlText w:val="%2."/>
      <w:lvlJc w:val="left"/>
      <w:pPr>
        <w:ind w:left="1440" w:hanging="360"/>
      </w:pPr>
    </w:lvl>
    <w:lvl w:ilvl="2" w:tplc="1F2C62D4">
      <w:start w:val="1"/>
      <w:numFmt w:val="lowerRoman"/>
      <w:lvlText w:val="%3."/>
      <w:lvlJc w:val="right"/>
      <w:pPr>
        <w:ind w:left="2160" w:hanging="180"/>
      </w:pPr>
    </w:lvl>
    <w:lvl w:ilvl="3" w:tplc="F34089D2">
      <w:start w:val="1"/>
      <w:numFmt w:val="decimal"/>
      <w:lvlText w:val="%4."/>
      <w:lvlJc w:val="left"/>
      <w:pPr>
        <w:ind w:left="2880" w:hanging="360"/>
      </w:pPr>
    </w:lvl>
    <w:lvl w:ilvl="4" w:tplc="A94C5B80">
      <w:start w:val="1"/>
      <w:numFmt w:val="lowerLetter"/>
      <w:lvlText w:val="%5."/>
      <w:lvlJc w:val="left"/>
      <w:pPr>
        <w:ind w:left="3600" w:hanging="360"/>
      </w:pPr>
    </w:lvl>
    <w:lvl w:ilvl="5" w:tplc="CC6AAEDA">
      <w:start w:val="1"/>
      <w:numFmt w:val="lowerRoman"/>
      <w:lvlText w:val="%6."/>
      <w:lvlJc w:val="right"/>
      <w:pPr>
        <w:ind w:left="4320" w:hanging="180"/>
      </w:pPr>
    </w:lvl>
    <w:lvl w:ilvl="6" w:tplc="8A3A42FE">
      <w:start w:val="1"/>
      <w:numFmt w:val="decimal"/>
      <w:lvlText w:val="%7."/>
      <w:lvlJc w:val="left"/>
      <w:pPr>
        <w:ind w:left="5040" w:hanging="360"/>
      </w:pPr>
    </w:lvl>
    <w:lvl w:ilvl="7" w:tplc="75B0860E">
      <w:start w:val="1"/>
      <w:numFmt w:val="lowerLetter"/>
      <w:lvlText w:val="%8."/>
      <w:lvlJc w:val="left"/>
      <w:pPr>
        <w:ind w:left="5760" w:hanging="360"/>
      </w:pPr>
    </w:lvl>
    <w:lvl w:ilvl="8" w:tplc="5734EE06">
      <w:start w:val="1"/>
      <w:numFmt w:val="lowerRoman"/>
      <w:lvlText w:val="%9."/>
      <w:lvlJc w:val="right"/>
      <w:pPr>
        <w:ind w:left="6480" w:hanging="180"/>
      </w:pPr>
    </w:lvl>
  </w:abstractNum>
  <w:abstractNum w:abstractNumId="17" w15:restartNumberingAfterBreak="0">
    <w:nsid w:val="488B323D"/>
    <w:multiLevelType w:val="hybridMultilevel"/>
    <w:tmpl w:val="F90032CE"/>
    <w:lvl w:ilvl="0" w:tplc="895E564E">
      <w:start w:val="1"/>
      <w:numFmt w:val="bullet"/>
      <w:lvlText w:val=""/>
      <w:lvlJc w:val="left"/>
      <w:pPr>
        <w:ind w:left="1440" w:hanging="360"/>
      </w:pPr>
      <w:rPr>
        <w:rFonts w:ascii="Symbol" w:hAnsi="Symbol"/>
      </w:rPr>
    </w:lvl>
    <w:lvl w:ilvl="1" w:tplc="4AF4BFA8">
      <w:start w:val="1"/>
      <w:numFmt w:val="bullet"/>
      <w:lvlText w:val=""/>
      <w:lvlJc w:val="left"/>
      <w:pPr>
        <w:ind w:left="1440" w:hanging="360"/>
      </w:pPr>
      <w:rPr>
        <w:rFonts w:ascii="Symbol" w:hAnsi="Symbol"/>
      </w:rPr>
    </w:lvl>
    <w:lvl w:ilvl="2" w:tplc="47D06462">
      <w:start w:val="1"/>
      <w:numFmt w:val="bullet"/>
      <w:lvlText w:val=""/>
      <w:lvlJc w:val="left"/>
      <w:pPr>
        <w:ind w:left="1440" w:hanging="360"/>
      </w:pPr>
      <w:rPr>
        <w:rFonts w:ascii="Symbol" w:hAnsi="Symbol"/>
      </w:rPr>
    </w:lvl>
    <w:lvl w:ilvl="3" w:tplc="8B42EDD0">
      <w:start w:val="1"/>
      <w:numFmt w:val="bullet"/>
      <w:lvlText w:val=""/>
      <w:lvlJc w:val="left"/>
      <w:pPr>
        <w:ind w:left="1440" w:hanging="360"/>
      </w:pPr>
      <w:rPr>
        <w:rFonts w:ascii="Symbol" w:hAnsi="Symbol"/>
      </w:rPr>
    </w:lvl>
    <w:lvl w:ilvl="4" w:tplc="DDBE4D92">
      <w:start w:val="1"/>
      <w:numFmt w:val="bullet"/>
      <w:lvlText w:val=""/>
      <w:lvlJc w:val="left"/>
      <w:pPr>
        <w:ind w:left="1440" w:hanging="360"/>
      </w:pPr>
      <w:rPr>
        <w:rFonts w:ascii="Symbol" w:hAnsi="Symbol"/>
      </w:rPr>
    </w:lvl>
    <w:lvl w:ilvl="5" w:tplc="3F9486F0">
      <w:start w:val="1"/>
      <w:numFmt w:val="bullet"/>
      <w:lvlText w:val=""/>
      <w:lvlJc w:val="left"/>
      <w:pPr>
        <w:ind w:left="1440" w:hanging="360"/>
      </w:pPr>
      <w:rPr>
        <w:rFonts w:ascii="Symbol" w:hAnsi="Symbol"/>
      </w:rPr>
    </w:lvl>
    <w:lvl w:ilvl="6" w:tplc="227A11DE">
      <w:start w:val="1"/>
      <w:numFmt w:val="bullet"/>
      <w:lvlText w:val=""/>
      <w:lvlJc w:val="left"/>
      <w:pPr>
        <w:ind w:left="1440" w:hanging="360"/>
      </w:pPr>
      <w:rPr>
        <w:rFonts w:ascii="Symbol" w:hAnsi="Symbol"/>
      </w:rPr>
    </w:lvl>
    <w:lvl w:ilvl="7" w:tplc="E536E72C">
      <w:start w:val="1"/>
      <w:numFmt w:val="bullet"/>
      <w:lvlText w:val=""/>
      <w:lvlJc w:val="left"/>
      <w:pPr>
        <w:ind w:left="1440" w:hanging="360"/>
      </w:pPr>
      <w:rPr>
        <w:rFonts w:ascii="Symbol" w:hAnsi="Symbol"/>
      </w:rPr>
    </w:lvl>
    <w:lvl w:ilvl="8" w:tplc="21425756">
      <w:start w:val="1"/>
      <w:numFmt w:val="bullet"/>
      <w:lvlText w:val=""/>
      <w:lvlJc w:val="left"/>
      <w:pPr>
        <w:ind w:left="1440" w:hanging="360"/>
      </w:pPr>
      <w:rPr>
        <w:rFonts w:ascii="Symbol" w:hAnsi="Symbol"/>
      </w:rPr>
    </w:lvl>
  </w:abstractNum>
  <w:abstractNum w:abstractNumId="18" w15:restartNumberingAfterBreak="0">
    <w:nsid w:val="4AB11A49"/>
    <w:multiLevelType w:val="hybridMultilevel"/>
    <w:tmpl w:val="FFFFFFFF"/>
    <w:lvl w:ilvl="0" w:tplc="FAD0A032">
      <w:start w:val="1"/>
      <w:numFmt w:val="decimal"/>
      <w:lvlText w:val="%1)"/>
      <w:lvlJc w:val="left"/>
      <w:pPr>
        <w:ind w:left="720" w:hanging="360"/>
      </w:pPr>
      <w:rPr>
        <w:rFonts w:ascii="Calibri" w:hAnsi="Calibri" w:hint="default"/>
      </w:rPr>
    </w:lvl>
    <w:lvl w:ilvl="1" w:tplc="450E8A4C">
      <w:start w:val="1"/>
      <w:numFmt w:val="lowerLetter"/>
      <w:lvlText w:val="%2."/>
      <w:lvlJc w:val="left"/>
      <w:pPr>
        <w:ind w:left="1440" w:hanging="360"/>
      </w:pPr>
    </w:lvl>
    <w:lvl w:ilvl="2" w:tplc="0636C460">
      <w:start w:val="1"/>
      <w:numFmt w:val="lowerRoman"/>
      <w:lvlText w:val="%3."/>
      <w:lvlJc w:val="right"/>
      <w:pPr>
        <w:ind w:left="2160" w:hanging="180"/>
      </w:pPr>
    </w:lvl>
    <w:lvl w:ilvl="3" w:tplc="24345000">
      <w:start w:val="1"/>
      <w:numFmt w:val="decimal"/>
      <w:lvlText w:val="%4."/>
      <w:lvlJc w:val="left"/>
      <w:pPr>
        <w:ind w:left="2880" w:hanging="360"/>
      </w:pPr>
    </w:lvl>
    <w:lvl w:ilvl="4" w:tplc="77022318">
      <w:start w:val="1"/>
      <w:numFmt w:val="lowerLetter"/>
      <w:lvlText w:val="%5."/>
      <w:lvlJc w:val="left"/>
      <w:pPr>
        <w:ind w:left="3600" w:hanging="360"/>
      </w:pPr>
    </w:lvl>
    <w:lvl w:ilvl="5" w:tplc="AA924736">
      <w:start w:val="1"/>
      <w:numFmt w:val="lowerRoman"/>
      <w:lvlText w:val="%6."/>
      <w:lvlJc w:val="right"/>
      <w:pPr>
        <w:ind w:left="4320" w:hanging="180"/>
      </w:pPr>
    </w:lvl>
    <w:lvl w:ilvl="6" w:tplc="4CDE47FA">
      <w:start w:val="1"/>
      <w:numFmt w:val="decimal"/>
      <w:lvlText w:val="%7."/>
      <w:lvlJc w:val="left"/>
      <w:pPr>
        <w:ind w:left="5040" w:hanging="360"/>
      </w:pPr>
    </w:lvl>
    <w:lvl w:ilvl="7" w:tplc="BA0604EC">
      <w:start w:val="1"/>
      <w:numFmt w:val="lowerLetter"/>
      <w:lvlText w:val="%8."/>
      <w:lvlJc w:val="left"/>
      <w:pPr>
        <w:ind w:left="5760" w:hanging="360"/>
      </w:pPr>
    </w:lvl>
    <w:lvl w:ilvl="8" w:tplc="12C4388A">
      <w:start w:val="1"/>
      <w:numFmt w:val="lowerRoman"/>
      <w:lvlText w:val="%9."/>
      <w:lvlJc w:val="right"/>
      <w:pPr>
        <w:ind w:left="6480" w:hanging="180"/>
      </w:pPr>
    </w:lvl>
  </w:abstractNum>
  <w:abstractNum w:abstractNumId="19" w15:restartNumberingAfterBreak="0">
    <w:nsid w:val="50362ACD"/>
    <w:multiLevelType w:val="hybridMultilevel"/>
    <w:tmpl w:val="A318374C"/>
    <w:lvl w:ilvl="0" w:tplc="B0901AEA">
      <w:start w:val="1"/>
      <w:numFmt w:val="decimal"/>
      <w:lvlText w:val="%1)"/>
      <w:lvlJc w:val="left"/>
      <w:pPr>
        <w:ind w:left="720" w:hanging="360"/>
      </w:pPr>
    </w:lvl>
    <w:lvl w:ilvl="1" w:tplc="FDAAFE9E">
      <w:start w:val="1"/>
      <w:numFmt w:val="lowerLetter"/>
      <w:lvlText w:val="%2."/>
      <w:lvlJc w:val="left"/>
      <w:pPr>
        <w:ind w:left="1440" w:hanging="360"/>
      </w:pPr>
    </w:lvl>
    <w:lvl w:ilvl="2" w:tplc="7D1ADC42">
      <w:start w:val="1"/>
      <w:numFmt w:val="lowerRoman"/>
      <w:lvlText w:val="%3."/>
      <w:lvlJc w:val="right"/>
      <w:pPr>
        <w:ind w:left="2160" w:hanging="180"/>
      </w:pPr>
    </w:lvl>
    <w:lvl w:ilvl="3" w:tplc="8D686A14">
      <w:start w:val="1"/>
      <w:numFmt w:val="decimal"/>
      <w:lvlText w:val="%4."/>
      <w:lvlJc w:val="left"/>
      <w:pPr>
        <w:ind w:left="2880" w:hanging="360"/>
      </w:pPr>
    </w:lvl>
    <w:lvl w:ilvl="4" w:tplc="F284586E">
      <w:start w:val="1"/>
      <w:numFmt w:val="lowerLetter"/>
      <w:lvlText w:val="%5."/>
      <w:lvlJc w:val="left"/>
      <w:pPr>
        <w:ind w:left="3600" w:hanging="360"/>
      </w:pPr>
    </w:lvl>
    <w:lvl w:ilvl="5" w:tplc="061242E2">
      <w:start w:val="1"/>
      <w:numFmt w:val="lowerRoman"/>
      <w:lvlText w:val="%6."/>
      <w:lvlJc w:val="right"/>
      <w:pPr>
        <w:ind w:left="4320" w:hanging="180"/>
      </w:pPr>
    </w:lvl>
    <w:lvl w:ilvl="6" w:tplc="4D2AB4A8">
      <w:start w:val="1"/>
      <w:numFmt w:val="decimal"/>
      <w:lvlText w:val="%7."/>
      <w:lvlJc w:val="left"/>
      <w:pPr>
        <w:ind w:left="5040" w:hanging="360"/>
      </w:pPr>
    </w:lvl>
    <w:lvl w:ilvl="7" w:tplc="417EED1E">
      <w:start w:val="1"/>
      <w:numFmt w:val="lowerLetter"/>
      <w:lvlText w:val="%8."/>
      <w:lvlJc w:val="left"/>
      <w:pPr>
        <w:ind w:left="5760" w:hanging="360"/>
      </w:pPr>
    </w:lvl>
    <w:lvl w:ilvl="8" w:tplc="4F2E2EFA">
      <w:start w:val="1"/>
      <w:numFmt w:val="lowerRoman"/>
      <w:lvlText w:val="%9."/>
      <w:lvlJc w:val="right"/>
      <w:pPr>
        <w:ind w:left="6480" w:hanging="180"/>
      </w:pPr>
    </w:lvl>
  </w:abstractNum>
  <w:abstractNum w:abstractNumId="20" w15:restartNumberingAfterBreak="0">
    <w:nsid w:val="6961037D"/>
    <w:multiLevelType w:val="hybridMultilevel"/>
    <w:tmpl w:val="C154384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DAD5E04"/>
    <w:multiLevelType w:val="hybridMultilevel"/>
    <w:tmpl w:val="FFFFFFFF"/>
    <w:lvl w:ilvl="0" w:tplc="68BC5850">
      <w:start w:val="2"/>
      <w:numFmt w:val="decimal"/>
      <w:lvlText w:val="%1)"/>
      <w:lvlJc w:val="left"/>
      <w:pPr>
        <w:ind w:left="720" w:hanging="360"/>
      </w:pPr>
      <w:rPr>
        <w:rFonts w:ascii="Calibri" w:hAnsi="Calibri" w:hint="default"/>
      </w:rPr>
    </w:lvl>
    <w:lvl w:ilvl="1" w:tplc="6A1C5578">
      <w:start w:val="1"/>
      <w:numFmt w:val="lowerLetter"/>
      <w:lvlText w:val="%2."/>
      <w:lvlJc w:val="left"/>
      <w:pPr>
        <w:ind w:left="1440" w:hanging="360"/>
      </w:pPr>
    </w:lvl>
    <w:lvl w:ilvl="2" w:tplc="54743926">
      <w:start w:val="1"/>
      <w:numFmt w:val="lowerRoman"/>
      <w:lvlText w:val="%3."/>
      <w:lvlJc w:val="right"/>
      <w:pPr>
        <w:ind w:left="2160" w:hanging="180"/>
      </w:pPr>
    </w:lvl>
    <w:lvl w:ilvl="3" w:tplc="EA623932">
      <w:start w:val="1"/>
      <w:numFmt w:val="decimal"/>
      <w:lvlText w:val="%4."/>
      <w:lvlJc w:val="left"/>
      <w:pPr>
        <w:ind w:left="2880" w:hanging="360"/>
      </w:pPr>
    </w:lvl>
    <w:lvl w:ilvl="4" w:tplc="9612A9A2">
      <w:start w:val="1"/>
      <w:numFmt w:val="lowerLetter"/>
      <w:lvlText w:val="%5."/>
      <w:lvlJc w:val="left"/>
      <w:pPr>
        <w:ind w:left="3600" w:hanging="360"/>
      </w:pPr>
    </w:lvl>
    <w:lvl w:ilvl="5" w:tplc="56C2E2AA">
      <w:start w:val="1"/>
      <w:numFmt w:val="lowerRoman"/>
      <w:lvlText w:val="%6."/>
      <w:lvlJc w:val="right"/>
      <w:pPr>
        <w:ind w:left="4320" w:hanging="180"/>
      </w:pPr>
    </w:lvl>
    <w:lvl w:ilvl="6" w:tplc="119C15A0">
      <w:start w:val="1"/>
      <w:numFmt w:val="decimal"/>
      <w:lvlText w:val="%7."/>
      <w:lvlJc w:val="left"/>
      <w:pPr>
        <w:ind w:left="5040" w:hanging="360"/>
      </w:pPr>
    </w:lvl>
    <w:lvl w:ilvl="7" w:tplc="094CE644">
      <w:start w:val="1"/>
      <w:numFmt w:val="lowerLetter"/>
      <w:lvlText w:val="%8."/>
      <w:lvlJc w:val="left"/>
      <w:pPr>
        <w:ind w:left="5760" w:hanging="360"/>
      </w:pPr>
    </w:lvl>
    <w:lvl w:ilvl="8" w:tplc="6F822FAE">
      <w:start w:val="1"/>
      <w:numFmt w:val="lowerRoman"/>
      <w:lvlText w:val="%9."/>
      <w:lvlJc w:val="right"/>
      <w:pPr>
        <w:ind w:left="6480" w:hanging="180"/>
      </w:pPr>
    </w:lvl>
  </w:abstractNum>
  <w:abstractNum w:abstractNumId="22" w15:restartNumberingAfterBreak="0">
    <w:nsid w:val="79156E7F"/>
    <w:multiLevelType w:val="hybridMultilevel"/>
    <w:tmpl w:val="FFFFFFFF"/>
    <w:lvl w:ilvl="0" w:tplc="4F723DB4">
      <w:start w:val="1"/>
      <w:numFmt w:val="decimal"/>
      <w:lvlText w:val="%1."/>
      <w:lvlJc w:val="left"/>
      <w:pPr>
        <w:ind w:left="720" w:hanging="360"/>
      </w:pPr>
    </w:lvl>
    <w:lvl w:ilvl="1" w:tplc="9F7284C6">
      <w:start w:val="1"/>
      <w:numFmt w:val="lowerLetter"/>
      <w:lvlText w:val="%2."/>
      <w:lvlJc w:val="left"/>
      <w:pPr>
        <w:ind w:left="1440" w:hanging="360"/>
      </w:pPr>
    </w:lvl>
    <w:lvl w:ilvl="2" w:tplc="1FEABEA2">
      <w:start w:val="1"/>
      <w:numFmt w:val="lowerRoman"/>
      <w:lvlText w:val="%3."/>
      <w:lvlJc w:val="right"/>
      <w:pPr>
        <w:ind w:left="2160" w:hanging="180"/>
      </w:pPr>
    </w:lvl>
    <w:lvl w:ilvl="3" w:tplc="CB562486">
      <w:start w:val="1"/>
      <w:numFmt w:val="decimal"/>
      <w:lvlText w:val="%4."/>
      <w:lvlJc w:val="left"/>
      <w:pPr>
        <w:ind w:left="2880" w:hanging="360"/>
      </w:pPr>
    </w:lvl>
    <w:lvl w:ilvl="4" w:tplc="892A9B0E">
      <w:start w:val="1"/>
      <w:numFmt w:val="lowerLetter"/>
      <w:lvlText w:val="%5."/>
      <w:lvlJc w:val="left"/>
      <w:pPr>
        <w:ind w:left="3600" w:hanging="360"/>
      </w:pPr>
    </w:lvl>
    <w:lvl w:ilvl="5" w:tplc="E5C0BBC0">
      <w:start w:val="1"/>
      <w:numFmt w:val="lowerRoman"/>
      <w:lvlText w:val="%6."/>
      <w:lvlJc w:val="right"/>
      <w:pPr>
        <w:ind w:left="4320" w:hanging="180"/>
      </w:pPr>
    </w:lvl>
    <w:lvl w:ilvl="6" w:tplc="26C80CDE">
      <w:start w:val="1"/>
      <w:numFmt w:val="decimal"/>
      <w:lvlText w:val="%7."/>
      <w:lvlJc w:val="left"/>
      <w:pPr>
        <w:ind w:left="5040" w:hanging="360"/>
      </w:pPr>
    </w:lvl>
    <w:lvl w:ilvl="7" w:tplc="E1840742">
      <w:start w:val="1"/>
      <w:numFmt w:val="lowerLetter"/>
      <w:lvlText w:val="%8."/>
      <w:lvlJc w:val="left"/>
      <w:pPr>
        <w:ind w:left="5760" w:hanging="360"/>
      </w:pPr>
    </w:lvl>
    <w:lvl w:ilvl="8" w:tplc="B67E94D4">
      <w:start w:val="1"/>
      <w:numFmt w:val="lowerRoman"/>
      <w:lvlText w:val="%9."/>
      <w:lvlJc w:val="right"/>
      <w:pPr>
        <w:ind w:left="6480" w:hanging="180"/>
      </w:pPr>
    </w:lvl>
  </w:abstractNum>
  <w:num w:numId="1" w16cid:durableId="1107502156">
    <w:abstractNumId w:val="15"/>
  </w:num>
  <w:num w:numId="2" w16cid:durableId="1411851728">
    <w:abstractNumId w:val="21"/>
  </w:num>
  <w:num w:numId="3" w16cid:durableId="1304889585">
    <w:abstractNumId w:val="18"/>
  </w:num>
  <w:num w:numId="4" w16cid:durableId="1995136534">
    <w:abstractNumId w:val="0"/>
  </w:num>
  <w:num w:numId="5" w16cid:durableId="644507849">
    <w:abstractNumId w:val="14"/>
  </w:num>
  <w:num w:numId="6" w16cid:durableId="648363003">
    <w:abstractNumId w:val="12"/>
  </w:num>
  <w:num w:numId="7" w16cid:durableId="1474592483">
    <w:abstractNumId w:val="3"/>
  </w:num>
  <w:num w:numId="8" w16cid:durableId="2020571721">
    <w:abstractNumId w:val="11"/>
  </w:num>
  <w:num w:numId="9" w16cid:durableId="1093625541">
    <w:abstractNumId w:val="16"/>
  </w:num>
  <w:num w:numId="10" w16cid:durableId="1371229075">
    <w:abstractNumId w:val="19"/>
  </w:num>
  <w:num w:numId="11" w16cid:durableId="1567569381">
    <w:abstractNumId w:val="4"/>
  </w:num>
  <w:num w:numId="12" w16cid:durableId="735512449">
    <w:abstractNumId w:val="9"/>
  </w:num>
  <w:num w:numId="13" w16cid:durableId="1723628087">
    <w:abstractNumId w:val="1"/>
  </w:num>
  <w:num w:numId="14" w16cid:durableId="335042285">
    <w:abstractNumId w:val="2"/>
  </w:num>
  <w:num w:numId="15" w16cid:durableId="2076396008">
    <w:abstractNumId w:val="6"/>
  </w:num>
  <w:num w:numId="16" w16cid:durableId="1468664782">
    <w:abstractNumId w:val="5"/>
  </w:num>
  <w:num w:numId="17" w16cid:durableId="771511076">
    <w:abstractNumId w:val="8"/>
  </w:num>
  <w:num w:numId="18" w16cid:durableId="1576626792">
    <w:abstractNumId w:val="10"/>
  </w:num>
  <w:num w:numId="19" w16cid:durableId="30081133">
    <w:abstractNumId w:val="13"/>
  </w:num>
  <w:num w:numId="20" w16cid:durableId="950430344">
    <w:abstractNumId w:val="7"/>
  </w:num>
  <w:num w:numId="21" w16cid:durableId="241841694">
    <w:abstractNumId w:val="20"/>
  </w:num>
  <w:num w:numId="22" w16cid:durableId="1992905252">
    <w:abstractNumId w:val="17"/>
  </w:num>
  <w:num w:numId="23" w16cid:durableId="519858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AD6F43"/>
    <w:rsid w:val="000018D4"/>
    <w:rsid w:val="000034B5"/>
    <w:rsid w:val="00003F47"/>
    <w:rsid w:val="00004B38"/>
    <w:rsid w:val="00010CFF"/>
    <w:rsid w:val="000172A2"/>
    <w:rsid w:val="00017734"/>
    <w:rsid w:val="00024CC8"/>
    <w:rsid w:val="000262D8"/>
    <w:rsid w:val="00027D4D"/>
    <w:rsid w:val="0003157F"/>
    <w:rsid w:val="000325D4"/>
    <w:rsid w:val="00034EA7"/>
    <w:rsid w:val="00037482"/>
    <w:rsid w:val="000375F0"/>
    <w:rsid w:val="00037FF1"/>
    <w:rsid w:val="00042034"/>
    <w:rsid w:val="00042C30"/>
    <w:rsid w:val="000453B7"/>
    <w:rsid w:val="00046BA4"/>
    <w:rsid w:val="000654E4"/>
    <w:rsid w:val="000674A3"/>
    <w:rsid w:val="000730B9"/>
    <w:rsid w:val="00082839"/>
    <w:rsid w:val="000843FF"/>
    <w:rsid w:val="00092325"/>
    <w:rsid w:val="00095AC8"/>
    <w:rsid w:val="000A4B20"/>
    <w:rsid w:val="000A73E0"/>
    <w:rsid w:val="000A7DFF"/>
    <w:rsid w:val="000B14C1"/>
    <w:rsid w:val="000B1BFC"/>
    <w:rsid w:val="000B401C"/>
    <w:rsid w:val="000B6C8C"/>
    <w:rsid w:val="000C304D"/>
    <w:rsid w:val="000C316E"/>
    <w:rsid w:val="000C3D2F"/>
    <w:rsid w:val="000D0E0B"/>
    <w:rsid w:val="000D4992"/>
    <w:rsid w:val="000D57F8"/>
    <w:rsid w:val="000E4A97"/>
    <w:rsid w:val="000F2272"/>
    <w:rsid w:val="000F2309"/>
    <w:rsid w:val="000F7902"/>
    <w:rsid w:val="00105862"/>
    <w:rsid w:val="001060FD"/>
    <w:rsid w:val="001069A4"/>
    <w:rsid w:val="001075C1"/>
    <w:rsid w:val="001155A4"/>
    <w:rsid w:val="0011707C"/>
    <w:rsid w:val="001313DD"/>
    <w:rsid w:val="00133D45"/>
    <w:rsid w:val="00136E64"/>
    <w:rsid w:val="00137019"/>
    <w:rsid w:val="00151B26"/>
    <w:rsid w:val="00153C16"/>
    <w:rsid w:val="00165956"/>
    <w:rsid w:val="00171572"/>
    <w:rsid w:val="001807A7"/>
    <w:rsid w:val="0018253C"/>
    <w:rsid w:val="00193565"/>
    <w:rsid w:val="001A0049"/>
    <w:rsid w:val="001A0461"/>
    <w:rsid w:val="001A38B4"/>
    <w:rsid w:val="001A3BAD"/>
    <w:rsid w:val="001A6CFD"/>
    <w:rsid w:val="001B11C7"/>
    <w:rsid w:val="001B446E"/>
    <w:rsid w:val="001B4AA9"/>
    <w:rsid w:val="001B6AD9"/>
    <w:rsid w:val="001C2F70"/>
    <w:rsid w:val="001C670C"/>
    <w:rsid w:val="001D3FC9"/>
    <w:rsid w:val="001D6890"/>
    <w:rsid w:val="001E0A27"/>
    <w:rsid w:val="001E790A"/>
    <w:rsid w:val="001F3CD6"/>
    <w:rsid w:val="002009C1"/>
    <w:rsid w:val="0020416F"/>
    <w:rsid w:val="002149B5"/>
    <w:rsid w:val="0021728D"/>
    <w:rsid w:val="00217B31"/>
    <w:rsid w:val="0022762F"/>
    <w:rsid w:val="002306BC"/>
    <w:rsid w:val="002307C7"/>
    <w:rsid w:val="002321B9"/>
    <w:rsid w:val="002337F5"/>
    <w:rsid w:val="00242687"/>
    <w:rsid w:val="00244A03"/>
    <w:rsid w:val="00246DD4"/>
    <w:rsid w:val="00247393"/>
    <w:rsid w:val="002514BE"/>
    <w:rsid w:val="002754CD"/>
    <w:rsid w:val="002769C2"/>
    <w:rsid w:val="002801BD"/>
    <w:rsid w:val="00286C87"/>
    <w:rsid w:val="00291D8A"/>
    <w:rsid w:val="00292BC3"/>
    <w:rsid w:val="00293BDF"/>
    <w:rsid w:val="002A235B"/>
    <w:rsid w:val="002B0107"/>
    <w:rsid w:val="002B1EA5"/>
    <w:rsid w:val="002B4210"/>
    <w:rsid w:val="002B5E28"/>
    <w:rsid w:val="002B695A"/>
    <w:rsid w:val="002C2456"/>
    <w:rsid w:val="002C4CA8"/>
    <w:rsid w:val="002D6C44"/>
    <w:rsid w:val="002D786A"/>
    <w:rsid w:val="002E2171"/>
    <w:rsid w:val="002E2944"/>
    <w:rsid w:val="002E340E"/>
    <w:rsid w:val="002F4CB3"/>
    <w:rsid w:val="00301D91"/>
    <w:rsid w:val="0030709A"/>
    <w:rsid w:val="00312865"/>
    <w:rsid w:val="003225F6"/>
    <w:rsid w:val="00324A43"/>
    <w:rsid w:val="00327E59"/>
    <w:rsid w:val="00333579"/>
    <w:rsid w:val="00333780"/>
    <w:rsid w:val="00334378"/>
    <w:rsid w:val="00340673"/>
    <w:rsid w:val="00340845"/>
    <w:rsid w:val="00340A66"/>
    <w:rsid w:val="003461D6"/>
    <w:rsid w:val="0034684F"/>
    <w:rsid w:val="0034788C"/>
    <w:rsid w:val="00350F58"/>
    <w:rsid w:val="00355C51"/>
    <w:rsid w:val="0035664A"/>
    <w:rsid w:val="00360738"/>
    <w:rsid w:val="003635F4"/>
    <w:rsid w:val="00365FD5"/>
    <w:rsid w:val="00366EBE"/>
    <w:rsid w:val="00377D07"/>
    <w:rsid w:val="00381B87"/>
    <w:rsid w:val="00382C63"/>
    <w:rsid w:val="00385A33"/>
    <w:rsid w:val="003877F9"/>
    <w:rsid w:val="003935A0"/>
    <w:rsid w:val="003C6BAF"/>
    <w:rsid w:val="003D3C74"/>
    <w:rsid w:val="003E00F8"/>
    <w:rsid w:val="003E07E1"/>
    <w:rsid w:val="003E736A"/>
    <w:rsid w:val="003F14A0"/>
    <w:rsid w:val="003F3F4B"/>
    <w:rsid w:val="00430665"/>
    <w:rsid w:val="00437795"/>
    <w:rsid w:val="004446FE"/>
    <w:rsid w:val="00445618"/>
    <w:rsid w:val="00447B82"/>
    <w:rsid w:val="004513A1"/>
    <w:rsid w:val="00451AC9"/>
    <w:rsid w:val="00454472"/>
    <w:rsid w:val="0046286E"/>
    <w:rsid w:val="00466141"/>
    <w:rsid w:val="00473B24"/>
    <w:rsid w:val="0047597A"/>
    <w:rsid w:val="00481D86"/>
    <w:rsid w:val="004846D5"/>
    <w:rsid w:val="00493A52"/>
    <w:rsid w:val="004A18A4"/>
    <w:rsid w:val="004A5CE7"/>
    <w:rsid w:val="004A6863"/>
    <w:rsid w:val="004A764C"/>
    <w:rsid w:val="004B069C"/>
    <w:rsid w:val="004B1146"/>
    <w:rsid w:val="004B5C41"/>
    <w:rsid w:val="004C1529"/>
    <w:rsid w:val="004D155D"/>
    <w:rsid w:val="004D2F36"/>
    <w:rsid w:val="004D3F91"/>
    <w:rsid w:val="004E20EA"/>
    <w:rsid w:val="004E4B1F"/>
    <w:rsid w:val="004F202C"/>
    <w:rsid w:val="004F4A09"/>
    <w:rsid w:val="005024F9"/>
    <w:rsid w:val="00502AEF"/>
    <w:rsid w:val="00505C1F"/>
    <w:rsid w:val="00520618"/>
    <w:rsid w:val="00521EFE"/>
    <w:rsid w:val="0052234E"/>
    <w:rsid w:val="00522B99"/>
    <w:rsid w:val="00532867"/>
    <w:rsid w:val="005363DA"/>
    <w:rsid w:val="0053716D"/>
    <w:rsid w:val="00540CF4"/>
    <w:rsid w:val="00541B24"/>
    <w:rsid w:val="00545B9D"/>
    <w:rsid w:val="005522A3"/>
    <w:rsid w:val="00554193"/>
    <w:rsid w:val="00555DAE"/>
    <w:rsid w:val="00557C2B"/>
    <w:rsid w:val="0056076D"/>
    <w:rsid w:val="0056281D"/>
    <w:rsid w:val="00564515"/>
    <w:rsid w:val="00565C2E"/>
    <w:rsid w:val="00566F4D"/>
    <w:rsid w:val="00570C7B"/>
    <w:rsid w:val="00572CFB"/>
    <w:rsid w:val="00574FCF"/>
    <w:rsid w:val="00581742"/>
    <w:rsid w:val="005C24B7"/>
    <w:rsid w:val="005D36E6"/>
    <w:rsid w:val="005D3D27"/>
    <w:rsid w:val="005E03BA"/>
    <w:rsid w:val="005E5ACA"/>
    <w:rsid w:val="005F51E9"/>
    <w:rsid w:val="006006C0"/>
    <w:rsid w:val="00601119"/>
    <w:rsid w:val="006063AB"/>
    <w:rsid w:val="00613B30"/>
    <w:rsid w:val="00614334"/>
    <w:rsid w:val="006232BB"/>
    <w:rsid w:val="006239BB"/>
    <w:rsid w:val="00624789"/>
    <w:rsid w:val="00625B14"/>
    <w:rsid w:val="00626403"/>
    <w:rsid w:val="00626F84"/>
    <w:rsid w:val="00634187"/>
    <w:rsid w:val="00637EDB"/>
    <w:rsid w:val="006425A8"/>
    <w:rsid w:val="006438E5"/>
    <w:rsid w:val="00643E29"/>
    <w:rsid w:val="00646D2D"/>
    <w:rsid w:val="00657069"/>
    <w:rsid w:val="006573B9"/>
    <w:rsid w:val="00657626"/>
    <w:rsid w:val="00657EA0"/>
    <w:rsid w:val="006624AF"/>
    <w:rsid w:val="006667F0"/>
    <w:rsid w:val="0068566E"/>
    <w:rsid w:val="00695A0D"/>
    <w:rsid w:val="00696364"/>
    <w:rsid w:val="0069728B"/>
    <w:rsid w:val="006A0AEB"/>
    <w:rsid w:val="006A2595"/>
    <w:rsid w:val="006A320B"/>
    <w:rsid w:val="006B5C81"/>
    <w:rsid w:val="006B65D2"/>
    <w:rsid w:val="006C5B5A"/>
    <w:rsid w:val="006C7123"/>
    <w:rsid w:val="006D31B5"/>
    <w:rsid w:val="006D6BEE"/>
    <w:rsid w:val="006D7D92"/>
    <w:rsid w:val="006F26F3"/>
    <w:rsid w:val="006F3A45"/>
    <w:rsid w:val="006F5DDA"/>
    <w:rsid w:val="00700020"/>
    <w:rsid w:val="0070091D"/>
    <w:rsid w:val="00713CB9"/>
    <w:rsid w:val="00725007"/>
    <w:rsid w:val="00730FBD"/>
    <w:rsid w:val="00731110"/>
    <w:rsid w:val="00733752"/>
    <w:rsid w:val="0073693B"/>
    <w:rsid w:val="007465E4"/>
    <w:rsid w:val="00753966"/>
    <w:rsid w:val="00764598"/>
    <w:rsid w:val="007671CC"/>
    <w:rsid w:val="007719C9"/>
    <w:rsid w:val="00774ADE"/>
    <w:rsid w:val="0077505B"/>
    <w:rsid w:val="00785469"/>
    <w:rsid w:val="00785756"/>
    <w:rsid w:val="00790823"/>
    <w:rsid w:val="00793359"/>
    <w:rsid w:val="00795DE5"/>
    <w:rsid w:val="00797195"/>
    <w:rsid w:val="007A17A2"/>
    <w:rsid w:val="007A3F8A"/>
    <w:rsid w:val="007B055A"/>
    <w:rsid w:val="007C1264"/>
    <w:rsid w:val="007C3CE8"/>
    <w:rsid w:val="007C6751"/>
    <w:rsid w:val="007C688C"/>
    <w:rsid w:val="007D0DAE"/>
    <w:rsid w:val="007D1878"/>
    <w:rsid w:val="007D4D96"/>
    <w:rsid w:val="007E56BB"/>
    <w:rsid w:val="007E6605"/>
    <w:rsid w:val="007F4E1E"/>
    <w:rsid w:val="007F6BB3"/>
    <w:rsid w:val="007F6FEF"/>
    <w:rsid w:val="0080291E"/>
    <w:rsid w:val="00805517"/>
    <w:rsid w:val="00812FAE"/>
    <w:rsid w:val="00816CD3"/>
    <w:rsid w:val="008322E0"/>
    <w:rsid w:val="0084105F"/>
    <w:rsid w:val="00843B09"/>
    <w:rsid w:val="008451FB"/>
    <w:rsid w:val="00846DB3"/>
    <w:rsid w:val="00846E66"/>
    <w:rsid w:val="00852CED"/>
    <w:rsid w:val="00854EA9"/>
    <w:rsid w:val="0086236A"/>
    <w:rsid w:val="008654C2"/>
    <w:rsid w:val="0086599B"/>
    <w:rsid w:val="008668F5"/>
    <w:rsid w:val="00867351"/>
    <w:rsid w:val="00880120"/>
    <w:rsid w:val="00881510"/>
    <w:rsid w:val="00883BD7"/>
    <w:rsid w:val="00890432"/>
    <w:rsid w:val="008975E0"/>
    <w:rsid w:val="008B31FF"/>
    <w:rsid w:val="008C3E8B"/>
    <w:rsid w:val="008D1FF0"/>
    <w:rsid w:val="008D28F4"/>
    <w:rsid w:val="008D45BA"/>
    <w:rsid w:val="008D4C69"/>
    <w:rsid w:val="008D510B"/>
    <w:rsid w:val="008D594E"/>
    <w:rsid w:val="008E1745"/>
    <w:rsid w:val="008E3D47"/>
    <w:rsid w:val="008E7BCC"/>
    <w:rsid w:val="008F2F04"/>
    <w:rsid w:val="008F5775"/>
    <w:rsid w:val="008F6D8C"/>
    <w:rsid w:val="00906CA7"/>
    <w:rsid w:val="00906F4C"/>
    <w:rsid w:val="0090707D"/>
    <w:rsid w:val="00911B28"/>
    <w:rsid w:val="00912E2F"/>
    <w:rsid w:val="00913F04"/>
    <w:rsid w:val="009152B0"/>
    <w:rsid w:val="0091728F"/>
    <w:rsid w:val="00917E7A"/>
    <w:rsid w:val="00926499"/>
    <w:rsid w:val="0093147E"/>
    <w:rsid w:val="00937E92"/>
    <w:rsid w:val="009408D0"/>
    <w:rsid w:val="00940AE9"/>
    <w:rsid w:val="00941849"/>
    <w:rsid w:val="00950EA5"/>
    <w:rsid w:val="00953546"/>
    <w:rsid w:val="00953C7B"/>
    <w:rsid w:val="00954581"/>
    <w:rsid w:val="00961545"/>
    <w:rsid w:val="0096523D"/>
    <w:rsid w:val="009821B6"/>
    <w:rsid w:val="009873FA"/>
    <w:rsid w:val="0099479A"/>
    <w:rsid w:val="00996DD0"/>
    <w:rsid w:val="009B3780"/>
    <w:rsid w:val="009B70EA"/>
    <w:rsid w:val="009C2218"/>
    <w:rsid w:val="009C5E0D"/>
    <w:rsid w:val="009D21C2"/>
    <w:rsid w:val="009D4404"/>
    <w:rsid w:val="009D6ACA"/>
    <w:rsid w:val="009E3B4D"/>
    <w:rsid w:val="009E63AA"/>
    <w:rsid w:val="009F14A8"/>
    <w:rsid w:val="009F31C5"/>
    <w:rsid w:val="009F4685"/>
    <w:rsid w:val="009F4CFD"/>
    <w:rsid w:val="009F7403"/>
    <w:rsid w:val="00A002D6"/>
    <w:rsid w:val="00A017BB"/>
    <w:rsid w:val="00A0600D"/>
    <w:rsid w:val="00A06826"/>
    <w:rsid w:val="00A100A7"/>
    <w:rsid w:val="00A106ED"/>
    <w:rsid w:val="00A1377E"/>
    <w:rsid w:val="00A16907"/>
    <w:rsid w:val="00A20467"/>
    <w:rsid w:val="00A21BA7"/>
    <w:rsid w:val="00A3121B"/>
    <w:rsid w:val="00A42C60"/>
    <w:rsid w:val="00A54BF1"/>
    <w:rsid w:val="00A6094D"/>
    <w:rsid w:val="00A63AD6"/>
    <w:rsid w:val="00A664ED"/>
    <w:rsid w:val="00A6730D"/>
    <w:rsid w:val="00A71C23"/>
    <w:rsid w:val="00A772A8"/>
    <w:rsid w:val="00A86A55"/>
    <w:rsid w:val="00A86F6D"/>
    <w:rsid w:val="00A94267"/>
    <w:rsid w:val="00AA0106"/>
    <w:rsid w:val="00AA08F6"/>
    <w:rsid w:val="00AA2A93"/>
    <w:rsid w:val="00AA6F0A"/>
    <w:rsid w:val="00AA77F8"/>
    <w:rsid w:val="00AA7A3B"/>
    <w:rsid w:val="00AB6BFD"/>
    <w:rsid w:val="00AB79F9"/>
    <w:rsid w:val="00AC2965"/>
    <w:rsid w:val="00AC4BB0"/>
    <w:rsid w:val="00AC56D6"/>
    <w:rsid w:val="00AD2E31"/>
    <w:rsid w:val="00AE2D23"/>
    <w:rsid w:val="00AE7411"/>
    <w:rsid w:val="00AF1CA8"/>
    <w:rsid w:val="00AF78B4"/>
    <w:rsid w:val="00B003C6"/>
    <w:rsid w:val="00B022C7"/>
    <w:rsid w:val="00B02DF2"/>
    <w:rsid w:val="00B10343"/>
    <w:rsid w:val="00B147EE"/>
    <w:rsid w:val="00B34562"/>
    <w:rsid w:val="00B446B9"/>
    <w:rsid w:val="00B56AB0"/>
    <w:rsid w:val="00B6288D"/>
    <w:rsid w:val="00B7038C"/>
    <w:rsid w:val="00B743A1"/>
    <w:rsid w:val="00B74CF7"/>
    <w:rsid w:val="00B7695F"/>
    <w:rsid w:val="00B76AE5"/>
    <w:rsid w:val="00B82B43"/>
    <w:rsid w:val="00B8323E"/>
    <w:rsid w:val="00B8548F"/>
    <w:rsid w:val="00B90FFD"/>
    <w:rsid w:val="00B95993"/>
    <w:rsid w:val="00BA7567"/>
    <w:rsid w:val="00BB041B"/>
    <w:rsid w:val="00BB64DF"/>
    <w:rsid w:val="00BD4390"/>
    <w:rsid w:val="00BD5B68"/>
    <w:rsid w:val="00BD60AA"/>
    <w:rsid w:val="00BE099F"/>
    <w:rsid w:val="00BE303B"/>
    <w:rsid w:val="00BE37DF"/>
    <w:rsid w:val="00BF42AC"/>
    <w:rsid w:val="00BF5080"/>
    <w:rsid w:val="00C11FC6"/>
    <w:rsid w:val="00C17416"/>
    <w:rsid w:val="00C27648"/>
    <w:rsid w:val="00C30638"/>
    <w:rsid w:val="00C338E4"/>
    <w:rsid w:val="00C4311B"/>
    <w:rsid w:val="00C458E4"/>
    <w:rsid w:val="00C633C2"/>
    <w:rsid w:val="00C63865"/>
    <w:rsid w:val="00C64D57"/>
    <w:rsid w:val="00C7119C"/>
    <w:rsid w:val="00C7306A"/>
    <w:rsid w:val="00C75B50"/>
    <w:rsid w:val="00C92969"/>
    <w:rsid w:val="00C93175"/>
    <w:rsid w:val="00CA139B"/>
    <w:rsid w:val="00CA1622"/>
    <w:rsid w:val="00CC0C4C"/>
    <w:rsid w:val="00CC6C83"/>
    <w:rsid w:val="00CC7612"/>
    <w:rsid w:val="00CE6342"/>
    <w:rsid w:val="00CF087B"/>
    <w:rsid w:val="00CF184C"/>
    <w:rsid w:val="00D01AB4"/>
    <w:rsid w:val="00D0202D"/>
    <w:rsid w:val="00D03EC8"/>
    <w:rsid w:val="00D047FA"/>
    <w:rsid w:val="00D06EA8"/>
    <w:rsid w:val="00D12124"/>
    <w:rsid w:val="00D13AAB"/>
    <w:rsid w:val="00D14C04"/>
    <w:rsid w:val="00D204F2"/>
    <w:rsid w:val="00D35619"/>
    <w:rsid w:val="00D423A5"/>
    <w:rsid w:val="00D43276"/>
    <w:rsid w:val="00D43A80"/>
    <w:rsid w:val="00D45EC4"/>
    <w:rsid w:val="00D46B61"/>
    <w:rsid w:val="00D50EE6"/>
    <w:rsid w:val="00D560FA"/>
    <w:rsid w:val="00D60A18"/>
    <w:rsid w:val="00D666AE"/>
    <w:rsid w:val="00D66B13"/>
    <w:rsid w:val="00D711C6"/>
    <w:rsid w:val="00D8154E"/>
    <w:rsid w:val="00D85124"/>
    <w:rsid w:val="00D90C93"/>
    <w:rsid w:val="00D95235"/>
    <w:rsid w:val="00DA21F1"/>
    <w:rsid w:val="00DA6EA3"/>
    <w:rsid w:val="00DB177D"/>
    <w:rsid w:val="00DB2222"/>
    <w:rsid w:val="00DB4DA9"/>
    <w:rsid w:val="00DC0DDC"/>
    <w:rsid w:val="00DC0EF8"/>
    <w:rsid w:val="00DC4191"/>
    <w:rsid w:val="00DD413C"/>
    <w:rsid w:val="00DD666F"/>
    <w:rsid w:val="00DD76F9"/>
    <w:rsid w:val="00DE250D"/>
    <w:rsid w:val="00DE4761"/>
    <w:rsid w:val="00DE5DD8"/>
    <w:rsid w:val="00DE7C89"/>
    <w:rsid w:val="00DF12E5"/>
    <w:rsid w:val="00DF43C1"/>
    <w:rsid w:val="00DF5F0C"/>
    <w:rsid w:val="00DF6CEF"/>
    <w:rsid w:val="00E03B94"/>
    <w:rsid w:val="00E04B0D"/>
    <w:rsid w:val="00E15615"/>
    <w:rsid w:val="00E20E3A"/>
    <w:rsid w:val="00E26C21"/>
    <w:rsid w:val="00E311F5"/>
    <w:rsid w:val="00E3295D"/>
    <w:rsid w:val="00E4005E"/>
    <w:rsid w:val="00E50CC8"/>
    <w:rsid w:val="00E5381A"/>
    <w:rsid w:val="00E62384"/>
    <w:rsid w:val="00E62612"/>
    <w:rsid w:val="00E665F7"/>
    <w:rsid w:val="00E81D58"/>
    <w:rsid w:val="00E87A30"/>
    <w:rsid w:val="00E902BA"/>
    <w:rsid w:val="00E96CAC"/>
    <w:rsid w:val="00EA66C0"/>
    <w:rsid w:val="00EB4EBF"/>
    <w:rsid w:val="00EC0EB9"/>
    <w:rsid w:val="00EC2B77"/>
    <w:rsid w:val="00ED38CE"/>
    <w:rsid w:val="00ED53AC"/>
    <w:rsid w:val="00ED7161"/>
    <w:rsid w:val="00EE3ABA"/>
    <w:rsid w:val="00EE7537"/>
    <w:rsid w:val="00EE7CC4"/>
    <w:rsid w:val="00EF1C1D"/>
    <w:rsid w:val="00EF3049"/>
    <w:rsid w:val="00EF590E"/>
    <w:rsid w:val="00F1576C"/>
    <w:rsid w:val="00F21315"/>
    <w:rsid w:val="00F22318"/>
    <w:rsid w:val="00F24DEE"/>
    <w:rsid w:val="00F25333"/>
    <w:rsid w:val="00F25975"/>
    <w:rsid w:val="00F2672F"/>
    <w:rsid w:val="00F271A9"/>
    <w:rsid w:val="00F2766B"/>
    <w:rsid w:val="00F30E9A"/>
    <w:rsid w:val="00F348BD"/>
    <w:rsid w:val="00F43680"/>
    <w:rsid w:val="00F44451"/>
    <w:rsid w:val="00F528F3"/>
    <w:rsid w:val="00F57A62"/>
    <w:rsid w:val="00F64765"/>
    <w:rsid w:val="00F65CFD"/>
    <w:rsid w:val="00F70D48"/>
    <w:rsid w:val="00F7784F"/>
    <w:rsid w:val="00F829E3"/>
    <w:rsid w:val="00F873FF"/>
    <w:rsid w:val="00F93020"/>
    <w:rsid w:val="00F9312A"/>
    <w:rsid w:val="00F965F1"/>
    <w:rsid w:val="00F966ED"/>
    <w:rsid w:val="00F96FD3"/>
    <w:rsid w:val="00F97189"/>
    <w:rsid w:val="00FA77BE"/>
    <w:rsid w:val="00FA7ADF"/>
    <w:rsid w:val="00FB0C85"/>
    <w:rsid w:val="00FB53FA"/>
    <w:rsid w:val="00FC4695"/>
    <w:rsid w:val="00FD695F"/>
    <w:rsid w:val="00FD7923"/>
    <w:rsid w:val="00FE160A"/>
    <w:rsid w:val="00FE664E"/>
    <w:rsid w:val="00FF3367"/>
    <w:rsid w:val="01665C90"/>
    <w:rsid w:val="01CE1CFC"/>
    <w:rsid w:val="02D05EB9"/>
    <w:rsid w:val="02E9D537"/>
    <w:rsid w:val="035FFEBC"/>
    <w:rsid w:val="046E9FAE"/>
    <w:rsid w:val="06638642"/>
    <w:rsid w:val="068230EA"/>
    <w:rsid w:val="09091623"/>
    <w:rsid w:val="09A71C3B"/>
    <w:rsid w:val="09AD9BEF"/>
    <w:rsid w:val="0B5B1937"/>
    <w:rsid w:val="0BFFDF0A"/>
    <w:rsid w:val="0C8345EC"/>
    <w:rsid w:val="0CB02E26"/>
    <w:rsid w:val="0CBE9D13"/>
    <w:rsid w:val="1133F5EE"/>
    <w:rsid w:val="1210F0EE"/>
    <w:rsid w:val="13C8169F"/>
    <w:rsid w:val="14F03D58"/>
    <w:rsid w:val="14F61951"/>
    <w:rsid w:val="153F0115"/>
    <w:rsid w:val="15BE755E"/>
    <w:rsid w:val="1641E2B3"/>
    <w:rsid w:val="1709E5A6"/>
    <w:rsid w:val="19084A35"/>
    <w:rsid w:val="1A2BA5DB"/>
    <w:rsid w:val="1BF17A55"/>
    <w:rsid w:val="1C232227"/>
    <w:rsid w:val="1D0967DE"/>
    <w:rsid w:val="1D11070D"/>
    <w:rsid w:val="1D29CCD8"/>
    <w:rsid w:val="1D2BB346"/>
    <w:rsid w:val="1DBF59BE"/>
    <w:rsid w:val="1F89D97F"/>
    <w:rsid w:val="20FD7E4C"/>
    <w:rsid w:val="21AD6F43"/>
    <w:rsid w:val="229E8742"/>
    <w:rsid w:val="231EFAE7"/>
    <w:rsid w:val="25C79F60"/>
    <w:rsid w:val="27DE291F"/>
    <w:rsid w:val="2AC005E6"/>
    <w:rsid w:val="2AEB946B"/>
    <w:rsid w:val="2B4A0B0B"/>
    <w:rsid w:val="2B4DA6C4"/>
    <w:rsid w:val="2B758D44"/>
    <w:rsid w:val="2BA2A54B"/>
    <w:rsid w:val="2C113F5E"/>
    <w:rsid w:val="2C203F6E"/>
    <w:rsid w:val="2C79B28D"/>
    <w:rsid w:val="2CF720F5"/>
    <w:rsid w:val="2DC3115A"/>
    <w:rsid w:val="2EFCB26C"/>
    <w:rsid w:val="2F1B0DCA"/>
    <w:rsid w:val="2F9B2731"/>
    <w:rsid w:val="2FB6F805"/>
    <w:rsid w:val="2FC77B1E"/>
    <w:rsid w:val="33ABAC19"/>
    <w:rsid w:val="33FB72FA"/>
    <w:rsid w:val="3491C184"/>
    <w:rsid w:val="3622C9FC"/>
    <w:rsid w:val="371B77D8"/>
    <w:rsid w:val="37309EB1"/>
    <w:rsid w:val="390F2DAC"/>
    <w:rsid w:val="39D694B4"/>
    <w:rsid w:val="3A67F95C"/>
    <w:rsid w:val="3B160603"/>
    <w:rsid w:val="3BCBBFD4"/>
    <w:rsid w:val="3C5B3A20"/>
    <w:rsid w:val="3CC9CE0B"/>
    <w:rsid w:val="3D1476B0"/>
    <w:rsid w:val="3DB18EA8"/>
    <w:rsid w:val="3E55E42A"/>
    <w:rsid w:val="3F554955"/>
    <w:rsid w:val="4055DCAC"/>
    <w:rsid w:val="41404D31"/>
    <w:rsid w:val="4319342C"/>
    <w:rsid w:val="43CDEFF1"/>
    <w:rsid w:val="43E32F41"/>
    <w:rsid w:val="442718E6"/>
    <w:rsid w:val="4527B38A"/>
    <w:rsid w:val="45BFB74D"/>
    <w:rsid w:val="4772450F"/>
    <w:rsid w:val="4AA6D1AE"/>
    <w:rsid w:val="4BDB385F"/>
    <w:rsid w:val="4C7D24AD"/>
    <w:rsid w:val="4CA6EB92"/>
    <w:rsid w:val="4E5E5AC5"/>
    <w:rsid w:val="4F02AC3F"/>
    <w:rsid w:val="4FEDF59D"/>
    <w:rsid w:val="50225D98"/>
    <w:rsid w:val="50AE8AD5"/>
    <w:rsid w:val="5158A810"/>
    <w:rsid w:val="517D875A"/>
    <w:rsid w:val="51EF0E25"/>
    <w:rsid w:val="51FA1547"/>
    <w:rsid w:val="52769AB9"/>
    <w:rsid w:val="52E6C2B7"/>
    <w:rsid w:val="539D9BE7"/>
    <w:rsid w:val="54355DF7"/>
    <w:rsid w:val="54C37AA6"/>
    <w:rsid w:val="5586E1C1"/>
    <w:rsid w:val="55B7BD70"/>
    <w:rsid w:val="55CD689A"/>
    <w:rsid w:val="564B6AC4"/>
    <w:rsid w:val="56B2BC9A"/>
    <w:rsid w:val="57961841"/>
    <w:rsid w:val="58D81E1A"/>
    <w:rsid w:val="59210DFB"/>
    <w:rsid w:val="59FA536D"/>
    <w:rsid w:val="5BF81C23"/>
    <w:rsid w:val="5BFA25B8"/>
    <w:rsid w:val="5CA2A190"/>
    <w:rsid w:val="5CC5CE9B"/>
    <w:rsid w:val="5D5C63B4"/>
    <w:rsid w:val="5EC60287"/>
    <w:rsid w:val="5F1FEE60"/>
    <w:rsid w:val="606F2480"/>
    <w:rsid w:val="6144A955"/>
    <w:rsid w:val="622588BB"/>
    <w:rsid w:val="62272F83"/>
    <w:rsid w:val="6239493B"/>
    <w:rsid w:val="6287B204"/>
    <w:rsid w:val="62920886"/>
    <w:rsid w:val="62CD5EB4"/>
    <w:rsid w:val="6348E5B7"/>
    <w:rsid w:val="65580877"/>
    <w:rsid w:val="65E874C0"/>
    <w:rsid w:val="6608499D"/>
    <w:rsid w:val="66A94F4E"/>
    <w:rsid w:val="675AF09C"/>
    <w:rsid w:val="68925358"/>
    <w:rsid w:val="68E72D3C"/>
    <w:rsid w:val="690522C6"/>
    <w:rsid w:val="690524D4"/>
    <w:rsid w:val="69D152D6"/>
    <w:rsid w:val="69D48FFA"/>
    <w:rsid w:val="6A3D77B7"/>
    <w:rsid w:val="6AF9D5FE"/>
    <w:rsid w:val="6B1FBCF5"/>
    <w:rsid w:val="6C5544FE"/>
    <w:rsid w:val="6CACA478"/>
    <w:rsid w:val="6CE137C4"/>
    <w:rsid w:val="6D40F2B6"/>
    <w:rsid w:val="6D4E445C"/>
    <w:rsid w:val="6E2FAC54"/>
    <w:rsid w:val="6FF5F92C"/>
    <w:rsid w:val="710DF8FC"/>
    <w:rsid w:val="71D31DC7"/>
    <w:rsid w:val="7253B838"/>
    <w:rsid w:val="7342A3A7"/>
    <w:rsid w:val="73E26D90"/>
    <w:rsid w:val="73E9E322"/>
    <w:rsid w:val="74FF2283"/>
    <w:rsid w:val="755A1E1F"/>
    <w:rsid w:val="758E3538"/>
    <w:rsid w:val="76A32CBD"/>
    <w:rsid w:val="76A770F6"/>
    <w:rsid w:val="779E0966"/>
    <w:rsid w:val="784E1F7B"/>
    <w:rsid w:val="788236E1"/>
    <w:rsid w:val="789A11DD"/>
    <w:rsid w:val="794B18E7"/>
    <w:rsid w:val="795E9615"/>
    <w:rsid w:val="7978223B"/>
    <w:rsid w:val="7A8EBD30"/>
    <w:rsid w:val="7AB9AEE8"/>
    <w:rsid w:val="7C26536D"/>
    <w:rsid w:val="7FA32D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C1FB"/>
  <w15:chartTrackingRefBased/>
  <w15:docId w15:val="{7D19D64C-0468-43BE-8936-1F53C3DB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8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2D786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D7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786A"/>
    <w:rPr>
      <w:color w:val="954F72" w:themeColor="followedHyperlink"/>
      <w:u w:val="single"/>
    </w:rPr>
  </w:style>
  <w:style w:type="character" w:styleId="CommentReference">
    <w:name w:val="annotation reference"/>
    <w:basedOn w:val="DefaultParagraphFont"/>
    <w:uiPriority w:val="99"/>
    <w:semiHidden/>
    <w:unhideWhenUsed/>
    <w:rsid w:val="00E96CAC"/>
    <w:rPr>
      <w:sz w:val="16"/>
      <w:szCs w:val="16"/>
    </w:rPr>
  </w:style>
  <w:style w:type="paragraph" w:styleId="CommentText">
    <w:name w:val="annotation text"/>
    <w:basedOn w:val="Normal"/>
    <w:link w:val="CommentTextChar"/>
    <w:uiPriority w:val="99"/>
    <w:unhideWhenUsed/>
    <w:rsid w:val="00E96CAC"/>
    <w:pPr>
      <w:spacing w:line="240" w:lineRule="auto"/>
    </w:pPr>
    <w:rPr>
      <w:sz w:val="20"/>
      <w:szCs w:val="20"/>
    </w:rPr>
  </w:style>
  <w:style w:type="character" w:customStyle="1" w:styleId="CommentTextChar">
    <w:name w:val="Comment Text Char"/>
    <w:basedOn w:val="DefaultParagraphFont"/>
    <w:link w:val="CommentText"/>
    <w:uiPriority w:val="99"/>
    <w:rsid w:val="00E96CAC"/>
    <w:rPr>
      <w:sz w:val="20"/>
      <w:szCs w:val="20"/>
    </w:rPr>
  </w:style>
  <w:style w:type="paragraph" w:styleId="CommentSubject">
    <w:name w:val="annotation subject"/>
    <w:basedOn w:val="CommentText"/>
    <w:next w:val="CommentText"/>
    <w:link w:val="CommentSubjectChar"/>
    <w:uiPriority w:val="99"/>
    <w:semiHidden/>
    <w:unhideWhenUsed/>
    <w:rsid w:val="00E96CAC"/>
    <w:rPr>
      <w:b/>
      <w:bCs/>
    </w:rPr>
  </w:style>
  <w:style w:type="character" w:customStyle="1" w:styleId="CommentSubjectChar">
    <w:name w:val="Comment Subject Char"/>
    <w:basedOn w:val="CommentTextChar"/>
    <w:link w:val="CommentSubject"/>
    <w:uiPriority w:val="99"/>
    <w:semiHidden/>
    <w:rsid w:val="00E96CAC"/>
    <w:rPr>
      <w:b/>
      <w:bCs/>
      <w:sz w:val="20"/>
      <w:szCs w:val="20"/>
    </w:rPr>
  </w:style>
  <w:style w:type="character" w:styleId="Mention">
    <w:name w:val="Mention"/>
    <w:basedOn w:val="DefaultParagraphFont"/>
    <w:uiPriority w:val="99"/>
    <w:unhideWhenUsed/>
    <w:rsid w:val="00D60A18"/>
    <w:rPr>
      <w:color w:val="2B579A"/>
      <w:shd w:val="clear" w:color="auto" w:fill="E1DFDD"/>
    </w:rPr>
  </w:style>
  <w:style w:type="paragraph" w:styleId="Revision">
    <w:name w:val="Revision"/>
    <w:hidden/>
    <w:uiPriority w:val="99"/>
    <w:semiHidden/>
    <w:rsid w:val="00C11FC6"/>
    <w:pPr>
      <w:spacing w:after="0" w:line="240" w:lineRule="auto"/>
    </w:pPr>
  </w:style>
  <w:style w:type="paragraph" w:styleId="Header">
    <w:name w:val="header"/>
    <w:basedOn w:val="Normal"/>
    <w:link w:val="HeaderChar"/>
    <w:uiPriority w:val="99"/>
    <w:unhideWhenUsed/>
    <w:rsid w:val="00881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510"/>
  </w:style>
  <w:style w:type="paragraph" w:styleId="Footer">
    <w:name w:val="footer"/>
    <w:basedOn w:val="Normal"/>
    <w:link w:val="FooterChar"/>
    <w:uiPriority w:val="99"/>
    <w:unhideWhenUsed/>
    <w:rsid w:val="00881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gcounty.gov/en/legacy/elected/executive/equity-social-just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78960616F274BB49D6E3755CE5C8C" ma:contentTypeVersion="15" ma:contentTypeDescription="Create a new document." ma:contentTypeScope="" ma:versionID="04fdb6441980dfd6fbe26a214e95844b">
  <xsd:schema xmlns:xsd="http://www.w3.org/2001/XMLSchema" xmlns:xs="http://www.w3.org/2001/XMLSchema" xmlns:p="http://schemas.microsoft.com/office/2006/metadata/properties" xmlns:ns2="cd23001e-a837-435d-ad1b-c1f70efcb835" xmlns:ns3="92810d9f-85a8-4947-9fd6-c4bbade4f97f" xmlns:ns4="2beaef9f-cf1f-479f-a374-c737fe2c05cb" targetNamespace="http://schemas.microsoft.com/office/2006/metadata/properties" ma:root="true" ma:fieldsID="1975c1b9923c278bc59de390cce905a7" ns2:_="" ns3:_="" ns4:_="">
    <xsd:import namespace="cd23001e-a837-435d-ad1b-c1f70efcb835"/>
    <xsd:import namespace="92810d9f-85a8-4947-9fd6-c4bbade4f97f"/>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3001e-a837-435d-ad1b-c1f70efcb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10d9f-85a8-4947-9fd6-c4bbade4f9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7b8f9e-f15c-49ab-8167-c405d81e23d8}" ma:internalName="TaxCatchAll" ma:showField="CatchAllData" ma:web="92810d9f-85a8-4947-9fd6-c4bbade4f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3001e-a837-435d-ad1b-c1f70efcb835">
      <Terms xmlns="http://schemas.microsoft.com/office/infopath/2007/PartnerControls"/>
    </lcf76f155ced4ddcb4097134ff3c332f>
    <TaxCatchAll xmlns="2beaef9f-cf1f-479f-a374-c737fe2c05cb" xsi:nil="true"/>
  </documentManagement>
</p:properties>
</file>

<file path=customXml/item4.xml><?xml version="1.0" encoding="utf-8"?>
<?mso-contentType ?>
<customXsn xmlns="http://schemas.microsoft.com/office/2006/metadata/customXsn">
  <xsnLocation>https://kcmicrosoftonlinecom-2.sharepoint.microsoftonline.com/_cts/Document/doc.docx</xsnLocation>
  <cached>True</cached>
  <openByDefault>False</openByDefault>
  <xsnScope>https://kcmicrosoftonlinecom-2.sharepoint.microsoftonline.com</xsnScope>
</customXsn>
</file>

<file path=customXml/itemProps1.xml><?xml version="1.0" encoding="utf-8"?>
<ds:datastoreItem xmlns:ds="http://schemas.openxmlformats.org/officeDocument/2006/customXml" ds:itemID="{4C2CEEDA-348B-4222-871A-0F240C04E181}">
  <ds:schemaRefs>
    <ds:schemaRef ds:uri="http://schemas.microsoft.com/sharepoint/v3/contenttype/forms"/>
  </ds:schemaRefs>
</ds:datastoreItem>
</file>

<file path=customXml/itemProps2.xml><?xml version="1.0" encoding="utf-8"?>
<ds:datastoreItem xmlns:ds="http://schemas.openxmlformats.org/officeDocument/2006/customXml" ds:itemID="{5238F1C2-75F1-42E1-8D8D-4A41F5A7AA63}"/>
</file>

<file path=customXml/itemProps3.xml><?xml version="1.0" encoding="utf-8"?>
<ds:datastoreItem xmlns:ds="http://schemas.openxmlformats.org/officeDocument/2006/customXml" ds:itemID="{78DE1945-EA0D-4799-BA89-1686BAC0CE19}">
  <ds:schemaRefs>
    <ds:schemaRef ds:uri="http://schemas.microsoft.com/office/2006/metadata/properties"/>
    <ds:schemaRef ds:uri="http://schemas.microsoft.com/office/infopath/2007/PartnerControls"/>
    <ds:schemaRef ds:uri="cd23001e-a837-435d-ad1b-c1f70efcb835"/>
    <ds:schemaRef ds:uri="2beaef9f-cf1f-479f-a374-c737fe2c05cb"/>
    <ds:schemaRef ds:uri="ac9e27ac-d528-4243-89ed-f5d0ed57b253"/>
    <ds:schemaRef ds:uri="32b76e74-659d-4a76-820c-d6990d07b639"/>
  </ds:schemaRefs>
</ds:datastoreItem>
</file>

<file path=customXml/itemProps4.xml><?xml version="1.0" encoding="utf-8"?>
<ds:datastoreItem xmlns:ds="http://schemas.openxmlformats.org/officeDocument/2006/customXml" ds:itemID="{8E703BD3-7F09-4D89-9F91-60BE8ACC70DF}"/>
</file>

<file path=docProps/app.xml><?xml version="1.0" encoding="utf-8"?>
<Properties xmlns="http://schemas.openxmlformats.org/officeDocument/2006/extended-properties" xmlns:vt="http://schemas.openxmlformats.org/officeDocument/2006/docPropsVTypes">
  <Template>Normal.dotm</Template>
  <TotalTime>0</TotalTime>
  <Pages>4</Pages>
  <Words>745</Words>
  <Characters>4250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Reyes, Claudia</dc:creator>
  <cp:keywords/>
  <dc:description/>
  <cp:lastModifiedBy>Pineda Reyes, Claudia</cp:lastModifiedBy>
  <cp:revision>2</cp:revision>
  <dcterms:created xsi:type="dcterms:W3CDTF">2024-09-11T21:15:00Z</dcterms:created>
  <dcterms:modified xsi:type="dcterms:W3CDTF">2024-09-11T21:15:00Z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0x01010017678960616F274BB49D6E3755CE5C8C</vt:lpwstr>
  </property>
  <property fmtid="{D5CDD505-2E9C-101B-9397-08002B2CF9AE}" pid="3" name="MediaServiceImageTags">
    <vt:lpwstr/>
  </property>
</Properties>
</file>